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9B1369" w14:textId="77777777" w:rsidR="00D05C86" w:rsidRDefault="00D05C86" w:rsidP="00D05C86">
      <w:pPr>
        <w:spacing w:after="0" w:line="240" w:lineRule="auto"/>
      </w:pPr>
    </w:p>
    <w:p w14:paraId="0F445727" w14:textId="77777777" w:rsidR="00B06172" w:rsidRPr="00D05C86" w:rsidRDefault="00D05C86" w:rsidP="00D05C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bCs/>
          <w:sz w:val="28"/>
          <w:szCs w:val="28"/>
        </w:rPr>
      </w:pPr>
      <w:r w:rsidRPr="00D05C86">
        <w:rPr>
          <w:sz w:val="28"/>
          <w:szCs w:val="28"/>
        </w:rPr>
        <w:t>Fiche technique</w:t>
      </w:r>
      <w:r w:rsidRPr="00D05C86">
        <w:rPr>
          <w:b/>
          <w:bCs/>
          <w:sz w:val="28"/>
          <w:szCs w:val="28"/>
        </w:rPr>
        <w:t xml:space="preserve"> Aide au permis de conduire 18/25 ans – Combo Parfait jeune</w:t>
      </w:r>
    </w:p>
    <w:p w14:paraId="4BD01988" w14:textId="77777777" w:rsidR="00D05C86" w:rsidRDefault="00D05C86" w:rsidP="00D05C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Pour les partenaires insertion/formation/emploi</w:t>
      </w:r>
    </w:p>
    <w:p w14:paraId="09705040" w14:textId="77777777" w:rsidR="00D05C86" w:rsidRPr="00B72DFD" w:rsidRDefault="00D05C86" w:rsidP="00D05C86">
      <w:pPr>
        <w:spacing w:after="0" w:line="240" w:lineRule="auto"/>
        <w:rPr>
          <w:sz w:val="24"/>
          <w:szCs w:val="24"/>
        </w:rPr>
      </w:pPr>
    </w:p>
    <w:p w14:paraId="34C3528F" w14:textId="77777777" w:rsidR="00D05C86" w:rsidRPr="00444D4B" w:rsidRDefault="004D2FBF" w:rsidP="00B72DFD">
      <w:pPr>
        <w:pBdr>
          <w:bottom w:val="single" w:sz="4" w:space="1" w:color="auto"/>
        </w:pBdr>
        <w:spacing w:after="120" w:line="240" w:lineRule="auto"/>
        <w:rPr>
          <w:b/>
          <w:bCs/>
          <w:color w:val="0070C0"/>
        </w:rPr>
      </w:pPr>
      <w:r w:rsidRPr="00444D4B">
        <w:rPr>
          <w:b/>
          <w:bCs/>
          <w:color w:val="0070C0"/>
        </w:rPr>
        <w:t>Objectif</w:t>
      </w:r>
      <w:r w:rsidR="00633530" w:rsidRPr="00444D4B">
        <w:rPr>
          <w:b/>
          <w:bCs/>
          <w:color w:val="0070C0"/>
        </w:rPr>
        <w:t> </w:t>
      </w:r>
      <w:r w:rsidR="00860E86" w:rsidRPr="00444D4B">
        <w:rPr>
          <w:b/>
          <w:bCs/>
          <w:color w:val="0070C0"/>
        </w:rPr>
        <w:t xml:space="preserve">de l’aide </w:t>
      </w:r>
    </w:p>
    <w:p w14:paraId="44431157" w14:textId="1226B606" w:rsidR="00957695" w:rsidRDefault="00957695" w:rsidP="00D90FF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L’aide</w:t>
      </w:r>
      <w:r w:rsidR="00D90FF4" w:rsidRPr="00D90FF4">
        <w:rPr>
          <w:rFonts w:cstheme="minorHAnsi"/>
        </w:rPr>
        <w:t xml:space="preserve"> au Permis de conduire </w:t>
      </w:r>
      <w:r>
        <w:rPr>
          <w:rFonts w:cstheme="minorHAnsi"/>
        </w:rPr>
        <w:t xml:space="preserve">est </w:t>
      </w:r>
      <w:r w:rsidRPr="00957695">
        <w:rPr>
          <w:rFonts w:cstheme="minorHAnsi"/>
          <w:b/>
          <w:bCs/>
        </w:rPr>
        <w:t>une aide individuelle</w:t>
      </w:r>
      <w:r w:rsidRPr="00BD3207">
        <w:rPr>
          <w:rFonts w:cstheme="minorHAnsi"/>
        </w:rPr>
        <w:t xml:space="preserve"> qui prend en charge le financement de la </w:t>
      </w:r>
      <w:r w:rsidRPr="00957695">
        <w:rPr>
          <w:rFonts w:cstheme="minorHAnsi"/>
          <w:b/>
          <w:bCs/>
        </w:rPr>
        <w:t>formation au permis de conduire</w:t>
      </w:r>
      <w:r w:rsidRPr="00BD3207">
        <w:rPr>
          <w:rFonts w:cstheme="minorHAnsi"/>
        </w:rPr>
        <w:t xml:space="preserve"> (code et conduite) dans la </w:t>
      </w:r>
      <w:r w:rsidRPr="00957695">
        <w:rPr>
          <w:rFonts w:cstheme="minorHAnsi"/>
          <w:b/>
          <w:bCs/>
        </w:rPr>
        <w:t>limite de 1</w:t>
      </w:r>
      <w:r w:rsidR="00A876FB">
        <w:rPr>
          <w:rFonts w:cstheme="minorHAnsi"/>
          <w:b/>
          <w:bCs/>
        </w:rPr>
        <w:t> </w:t>
      </w:r>
      <w:r w:rsidRPr="00957695">
        <w:rPr>
          <w:rFonts w:cstheme="minorHAnsi"/>
          <w:b/>
          <w:bCs/>
        </w:rPr>
        <w:t>800</w:t>
      </w:r>
      <w:r w:rsidR="00A876FB">
        <w:rPr>
          <w:rFonts w:cstheme="minorHAnsi"/>
          <w:b/>
          <w:bCs/>
        </w:rPr>
        <w:t xml:space="preserve"> </w:t>
      </w:r>
      <w:r w:rsidRPr="00957695">
        <w:rPr>
          <w:rFonts w:cstheme="minorHAnsi"/>
          <w:b/>
          <w:bCs/>
        </w:rPr>
        <w:t>€</w:t>
      </w:r>
      <w:r>
        <w:rPr>
          <w:rFonts w:cstheme="minorHAnsi"/>
        </w:rPr>
        <w:t xml:space="preserve"> </w:t>
      </w:r>
      <w:r w:rsidR="00D90FF4" w:rsidRPr="00D90FF4">
        <w:rPr>
          <w:rFonts w:cstheme="minorHAnsi"/>
        </w:rPr>
        <w:t xml:space="preserve">pour </w:t>
      </w:r>
      <w:r>
        <w:rPr>
          <w:rFonts w:cstheme="minorHAnsi"/>
        </w:rPr>
        <w:t xml:space="preserve">un </w:t>
      </w:r>
      <w:r w:rsidR="00D90FF4" w:rsidRPr="00957695">
        <w:rPr>
          <w:rFonts w:cstheme="minorHAnsi"/>
          <w:b/>
          <w:bCs/>
        </w:rPr>
        <w:t xml:space="preserve">jeune inscrit </w:t>
      </w:r>
      <w:r w:rsidR="00257AA3">
        <w:rPr>
          <w:rFonts w:cstheme="minorHAnsi"/>
          <w:b/>
          <w:bCs/>
        </w:rPr>
        <w:t>sur</w:t>
      </w:r>
      <w:r w:rsidR="00D90FF4" w:rsidRPr="00957695">
        <w:rPr>
          <w:rFonts w:cstheme="minorHAnsi"/>
          <w:b/>
          <w:bCs/>
        </w:rPr>
        <w:t xml:space="preserve"> une formation </w:t>
      </w:r>
      <w:r>
        <w:rPr>
          <w:rFonts w:cstheme="minorHAnsi"/>
          <w:b/>
          <w:bCs/>
        </w:rPr>
        <w:t xml:space="preserve">professionnelle du </w:t>
      </w:r>
      <w:r w:rsidR="00D90FF4" w:rsidRPr="00957695">
        <w:rPr>
          <w:rFonts w:cstheme="minorHAnsi"/>
          <w:b/>
          <w:bCs/>
        </w:rPr>
        <w:t xml:space="preserve">COMBO </w:t>
      </w:r>
      <w:r w:rsidRPr="00957695">
        <w:rPr>
          <w:rFonts w:cstheme="minorHAnsi"/>
          <w:b/>
          <w:bCs/>
        </w:rPr>
        <w:t>P</w:t>
      </w:r>
      <w:r w:rsidR="00D90FF4" w:rsidRPr="00957695">
        <w:rPr>
          <w:rFonts w:cstheme="minorHAnsi"/>
          <w:b/>
          <w:bCs/>
        </w:rPr>
        <w:t xml:space="preserve">arfait </w:t>
      </w:r>
      <w:r w:rsidRPr="00957695">
        <w:rPr>
          <w:rFonts w:cstheme="minorHAnsi"/>
          <w:b/>
          <w:bCs/>
        </w:rPr>
        <w:t>J</w:t>
      </w:r>
      <w:r w:rsidR="00D90FF4" w:rsidRPr="00957695">
        <w:rPr>
          <w:rFonts w:cstheme="minorHAnsi"/>
          <w:b/>
          <w:bCs/>
        </w:rPr>
        <w:t>eune</w:t>
      </w:r>
      <w:r>
        <w:rPr>
          <w:rFonts w:cstheme="minorHAnsi"/>
        </w:rPr>
        <w:t>.</w:t>
      </w:r>
    </w:p>
    <w:p w14:paraId="5BFD04D4" w14:textId="77777777" w:rsidR="00D90FF4" w:rsidRPr="00F00E16" w:rsidRDefault="00957695" w:rsidP="00D90FF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</w:rPr>
      </w:pPr>
      <w:r>
        <w:rPr>
          <w:rFonts w:cstheme="minorHAnsi"/>
        </w:rPr>
        <w:t xml:space="preserve">L’objet de cette </w:t>
      </w:r>
      <w:r w:rsidRPr="00957695">
        <w:rPr>
          <w:rFonts w:cstheme="minorHAnsi"/>
        </w:rPr>
        <w:t>mesure est</w:t>
      </w:r>
      <w:r w:rsidR="00D90FF4" w:rsidRPr="00957695">
        <w:rPr>
          <w:rFonts w:cstheme="minorHAnsi"/>
        </w:rPr>
        <w:t xml:space="preserve"> de contribuer à</w:t>
      </w:r>
      <w:r w:rsidR="00D90FF4" w:rsidRPr="00957695">
        <w:rPr>
          <w:rFonts w:cstheme="minorHAnsi"/>
          <w:b/>
          <w:bCs/>
        </w:rPr>
        <w:t xml:space="preserve"> lever les freins d’accès à la formation des jeunes en particulier celui lié à la mobilité</w:t>
      </w:r>
      <w:r w:rsidR="00D90FF4" w:rsidRPr="00D90FF4">
        <w:rPr>
          <w:rFonts w:cstheme="minorHAnsi"/>
        </w:rPr>
        <w:t xml:space="preserve"> et ainsi renforcer </w:t>
      </w:r>
      <w:r w:rsidR="00D90FF4" w:rsidRPr="00F00E16">
        <w:rPr>
          <w:rFonts w:cstheme="minorHAnsi"/>
          <w:b/>
          <w:bCs/>
        </w:rPr>
        <w:t>l</w:t>
      </w:r>
      <w:r w:rsidR="00B4436D" w:rsidRPr="00F00E16">
        <w:rPr>
          <w:rFonts w:cstheme="minorHAnsi"/>
          <w:b/>
          <w:bCs/>
        </w:rPr>
        <w:t>’</w:t>
      </w:r>
      <w:r w:rsidR="00D90FF4" w:rsidRPr="00F00E16">
        <w:rPr>
          <w:rFonts w:cstheme="minorHAnsi"/>
          <w:b/>
          <w:bCs/>
        </w:rPr>
        <w:t xml:space="preserve">appétence et la persévérance </w:t>
      </w:r>
      <w:r w:rsidR="00B4436D" w:rsidRPr="00F00E16">
        <w:rPr>
          <w:rFonts w:cstheme="minorHAnsi"/>
          <w:b/>
          <w:bCs/>
        </w:rPr>
        <w:t xml:space="preserve">de ces derniers </w:t>
      </w:r>
      <w:r w:rsidR="00D90FF4" w:rsidRPr="00F00E16">
        <w:rPr>
          <w:rFonts w:cstheme="minorHAnsi"/>
          <w:b/>
          <w:bCs/>
        </w:rPr>
        <w:t xml:space="preserve">pour la formation professionnelle. </w:t>
      </w:r>
    </w:p>
    <w:p w14:paraId="14AF2B22" w14:textId="77777777" w:rsidR="00D90FF4" w:rsidRDefault="00957695" w:rsidP="00B72DFD">
      <w:pPr>
        <w:autoSpaceDE w:val="0"/>
        <w:autoSpaceDN w:val="0"/>
        <w:adjustRightInd w:val="0"/>
        <w:spacing w:after="120" w:line="240" w:lineRule="auto"/>
        <w:jc w:val="both"/>
        <w:rPr>
          <w:rFonts w:cstheme="minorHAnsi"/>
        </w:rPr>
      </w:pPr>
      <w:r>
        <w:rPr>
          <w:rFonts w:cstheme="minorHAnsi"/>
        </w:rPr>
        <w:t>L</w:t>
      </w:r>
      <w:r w:rsidR="00D90FF4" w:rsidRPr="00D90FF4">
        <w:rPr>
          <w:rFonts w:cstheme="minorHAnsi"/>
        </w:rPr>
        <w:t>a mobilité constitue aujourd'hui un frein majeur pour les jeunes, le permis de conduire est donc un levier fort pour faciliter leur autonomie et insertion professionnelle, notamment en territoire rural.</w:t>
      </w:r>
    </w:p>
    <w:p w14:paraId="3DB90E66" w14:textId="77777777" w:rsidR="00FD5130" w:rsidRDefault="00FD5130" w:rsidP="00D90FF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7F6A3392" w14:textId="77777777" w:rsidR="00860E86" w:rsidRPr="00444D4B" w:rsidRDefault="00286D18" w:rsidP="00B72DFD">
      <w:pPr>
        <w:pBdr>
          <w:bottom w:val="single" w:sz="4" w:space="1" w:color="auto"/>
        </w:pBdr>
        <w:spacing w:after="120" w:line="240" w:lineRule="auto"/>
        <w:rPr>
          <w:b/>
          <w:bCs/>
          <w:color w:val="0070C0"/>
        </w:rPr>
      </w:pPr>
      <w:r w:rsidRPr="00444D4B">
        <w:rPr>
          <w:b/>
          <w:bCs/>
          <w:color w:val="0070C0"/>
        </w:rPr>
        <w:t>Conditions pour bénéficier de l’aide</w:t>
      </w:r>
    </w:p>
    <w:p w14:paraId="2849640C" w14:textId="77777777" w:rsidR="00A35767" w:rsidRPr="00A876FB" w:rsidRDefault="00A35767" w:rsidP="00444D4B">
      <w:p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i/>
          <w:iCs/>
        </w:rPr>
      </w:pPr>
      <w:r w:rsidRPr="00A876FB">
        <w:rPr>
          <w:rFonts w:cstheme="minorHAnsi"/>
          <w:i/>
          <w:iCs/>
        </w:rPr>
        <w:t xml:space="preserve">Pour être éligible à l’aide le jeune doit : </w:t>
      </w:r>
    </w:p>
    <w:p w14:paraId="228FEB84" w14:textId="77777777" w:rsidR="009C6E0D" w:rsidRPr="00A35767" w:rsidRDefault="00286D18" w:rsidP="00B72DFD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286D18">
        <w:rPr>
          <w:rFonts w:asciiTheme="minorHAnsi" w:hAnsiTheme="minorHAnsi" w:cstheme="minorHAnsi"/>
          <w:sz w:val="22"/>
          <w:szCs w:val="22"/>
        </w:rPr>
        <w:t>Être âgé de 18 à 25 ans</w:t>
      </w:r>
    </w:p>
    <w:p w14:paraId="064AE18D" w14:textId="77777777" w:rsidR="009C6E0D" w:rsidRPr="00EF50A4" w:rsidRDefault="00286D18" w:rsidP="00722EA8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EF50A4">
        <w:rPr>
          <w:rFonts w:asciiTheme="minorHAnsi" w:hAnsiTheme="minorHAnsi" w:cstheme="minorHAnsi"/>
          <w:sz w:val="22"/>
          <w:szCs w:val="22"/>
        </w:rPr>
        <w:t>Être domicilié en région Centre-Val de Loire</w:t>
      </w:r>
    </w:p>
    <w:p w14:paraId="01BB935A" w14:textId="77777777" w:rsidR="00286D18" w:rsidRPr="00A35767" w:rsidRDefault="00286D18" w:rsidP="009C4ABF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722EA8">
        <w:rPr>
          <w:rFonts w:asciiTheme="minorHAnsi" w:hAnsiTheme="minorHAnsi" w:cstheme="minorHAnsi"/>
          <w:b/>
          <w:bCs/>
          <w:sz w:val="22"/>
          <w:szCs w:val="22"/>
        </w:rPr>
        <w:t xml:space="preserve">Être inscrit sur une formation </w:t>
      </w:r>
      <w:r w:rsidR="00A35767" w:rsidRPr="00722EA8">
        <w:rPr>
          <w:rFonts w:asciiTheme="minorHAnsi" w:hAnsiTheme="minorHAnsi" w:cstheme="minorHAnsi"/>
          <w:b/>
          <w:bCs/>
          <w:sz w:val="22"/>
          <w:szCs w:val="22"/>
        </w:rPr>
        <w:t>professionnelle du COMBO Parfait Jeune</w:t>
      </w:r>
      <w:r w:rsidR="00A35767">
        <w:rPr>
          <w:rFonts w:asciiTheme="minorHAnsi" w:hAnsiTheme="minorHAnsi" w:cstheme="minorHAnsi"/>
          <w:sz w:val="22"/>
          <w:szCs w:val="22"/>
        </w:rPr>
        <w:t xml:space="preserve"> c’est-à-dire : </w:t>
      </w:r>
      <w:bookmarkStart w:id="0" w:name="_Hlk82618390"/>
      <w:r w:rsidR="00A35767" w:rsidRPr="00A35767">
        <w:rPr>
          <w:rFonts w:asciiTheme="minorHAnsi" w:hAnsiTheme="minorHAnsi" w:cstheme="minorHAnsi"/>
          <w:sz w:val="22"/>
          <w:szCs w:val="22"/>
        </w:rPr>
        <w:t xml:space="preserve">l’ensemble des </w:t>
      </w:r>
      <w:r w:rsidR="00A35767" w:rsidRPr="00F00E16">
        <w:rPr>
          <w:rFonts w:asciiTheme="minorHAnsi" w:hAnsiTheme="minorHAnsi" w:cstheme="minorHAnsi"/>
          <w:b/>
          <w:bCs/>
          <w:sz w:val="22"/>
          <w:szCs w:val="22"/>
        </w:rPr>
        <w:t xml:space="preserve">formations </w:t>
      </w:r>
      <w:r w:rsidRPr="00F00E16">
        <w:rPr>
          <w:rFonts w:asciiTheme="minorHAnsi" w:hAnsiTheme="minorHAnsi" w:cstheme="minorHAnsi"/>
          <w:b/>
          <w:bCs/>
          <w:sz w:val="22"/>
          <w:szCs w:val="22"/>
        </w:rPr>
        <w:t>pré-qualifiante</w:t>
      </w:r>
      <w:r w:rsidR="00A35767" w:rsidRPr="00F00E16">
        <w:rPr>
          <w:rFonts w:asciiTheme="minorHAnsi" w:hAnsiTheme="minorHAnsi" w:cstheme="minorHAnsi"/>
          <w:b/>
          <w:bCs/>
          <w:sz w:val="22"/>
          <w:szCs w:val="22"/>
        </w:rPr>
        <w:t>s</w:t>
      </w:r>
      <w:r w:rsidRPr="00F00E16">
        <w:rPr>
          <w:rFonts w:asciiTheme="minorHAnsi" w:hAnsiTheme="minorHAnsi" w:cstheme="minorHAnsi"/>
          <w:b/>
          <w:bCs/>
          <w:sz w:val="22"/>
          <w:szCs w:val="22"/>
        </w:rPr>
        <w:t> ou</w:t>
      </w:r>
      <w:r w:rsidR="00A876FB" w:rsidRPr="00F00E16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F00E16">
        <w:rPr>
          <w:rFonts w:asciiTheme="minorHAnsi" w:hAnsiTheme="minorHAnsi" w:cstheme="minorHAnsi"/>
          <w:b/>
          <w:bCs/>
          <w:sz w:val="22"/>
          <w:szCs w:val="22"/>
        </w:rPr>
        <w:t>qualifiante</w:t>
      </w:r>
      <w:r w:rsidR="00A35767" w:rsidRPr="00F00E16">
        <w:rPr>
          <w:rFonts w:asciiTheme="minorHAnsi" w:hAnsiTheme="minorHAnsi" w:cstheme="minorHAnsi"/>
          <w:b/>
          <w:bCs/>
          <w:sz w:val="22"/>
          <w:szCs w:val="22"/>
        </w:rPr>
        <w:t>s</w:t>
      </w:r>
      <w:r w:rsidRPr="00F00E16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A35767" w:rsidRPr="00F00E16">
        <w:rPr>
          <w:rFonts w:asciiTheme="minorHAnsi" w:hAnsiTheme="minorHAnsi" w:cstheme="minorHAnsi"/>
          <w:b/>
          <w:bCs/>
          <w:sz w:val="22"/>
          <w:szCs w:val="22"/>
        </w:rPr>
        <w:t>rémunérées</w:t>
      </w:r>
      <w:r w:rsidR="00A35767" w:rsidRPr="00A35767">
        <w:rPr>
          <w:rFonts w:asciiTheme="minorHAnsi" w:hAnsiTheme="minorHAnsi" w:cstheme="minorHAnsi"/>
          <w:sz w:val="22"/>
          <w:szCs w:val="22"/>
        </w:rPr>
        <w:t xml:space="preserve"> </w:t>
      </w:r>
      <w:r w:rsidRPr="00F00E16">
        <w:rPr>
          <w:rFonts w:asciiTheme="minorHAnsi" w:hAnsiTheme="minorHAnsi" w:cstheme="minorHAnsi"/>
          <w:b/>
          <w:bCs/>
          <w:sz w:val="22"/>
          <w:szCs w:val="22"/>
        </w:rPr>
        <w:t>du Programme Régional de</w:t>
      </w:r>
      <w:r w:rsidRPr="00F00E16">
        <w:rPr>
          <w:rFonts w:asciiTheme="minorHAnsi" w:hAnsiTheme="minorHAnsi" w:cstheme="minorHAnsi"/>
          <w:b/>
          <w:bCs/>
          <w:sz w:val="22"/>
          <w:szCs w:val="22"/>
          <w:lang w:eastAsia="en-US"/>
        </w:rPr>
        <w:t xml:space="preserve"> Formation (PRF)</w:t>
      </w:r>
      <w:r w:rsidR="00A35767" w:rsidRPr="00F00E16">
        <w:rPr>
          <w:rFonts w:asciiTheme="minorHAnsi" w:hAnsiTheme="minorHAnsi" w:cstheme="minorHAnsi"/>
          <w:b/>
          <w:bCs/>
          <w:sz w:val="22"/>
          <w:szCs w:val="22"/>
          <w:lang w:eastAsia="en-US"/>
        </w:rPr>
        <w:t>,</w:t>
      </w:r>
      <w:r w:rsidR="00A35767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bookmarkEnd w:id="0"/>
      <w:r w:rsidR="00A35767">
        <w:rPr>
          <w:rFonts w:asciiTheme="minorHAnsi" w:hAnsiTheme="minorHAnsi" w:cstheme="minorHAnsi"/>
          <w:sz w:val="22"/>
          <w:szCs w:val="22"/>
          <w:lang w:eastAsia="en-US"/>
        </w:rPr>
        <w:t xml:space="preserve">à savoir </w:t>
      </w:r>
      <w:r w:rsidRPr="00A35767">
        <w:rPr>
          <w:rFonts w:asciiTheme="minorHAnsi" w:hAnsiTheme="minorHAnsi" w:cstheme="minorHAnsi"/>
          <w:sz w:val="22"/>
          <w:szCs w:val="22"/>
          <w:lang w:eastAsia="en-US"/>
        </w:rPr>
        <w:t>:</w:t>
      </w:r>
    </w:p>
    <w:p w14:paraId="14108EDB" w14:textId="77777777" w:rsidR="00286D18" w:rsidRPr="009C6E0D" w:rsidRDefault="00A35767" w:rsidP="009C4ABF">
      <w:pPr>
        <w:pStyle w:val="Paragraphedeliste"/>
        <w:numPr>
          <w:ilvl w:val="1"/>
          <w:numId w:val="2"/>
        </w:numPr>
        <w:contextualSpacing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>
        <w:rPr>
          <w:rFonts w:asciiTheme="minorHAnsi" w:hAnsiTheme="minorHAnsi" w:cstheme="minorHAnsi"/>
          <w:sz w:val="22"/>
          <w:szCs w:val="22"/>
          <w:lang w:eastAsia="en-US"/>
        </w:rPr>
        <w:t xml:space="preserve">Les </w:t>
      </w:r>
      <w:r w:rsidR="00286D18" w:rsidRPr="009C6E0D">
        <w:rPr>
          <w:rFonts w:asciiTheme="minorHAnsi" w:hAnsiTheme="minorHAnsi" w:cstheme="minorHAnsi"/>
          <w:sz w:val="22"/>
          <w:szCs w:val="22"/>
          <w:lang w:eastAsia="en-US"/>
        </w:rPr>
        <w:t xml:space="preserve">Parcours Métiers : Elaborer </w:t>
      </w:r>
      <w:r w:rsidR="009C6E0D">
        <w:rPr>
          <w:rFonts w:asciiTheme="minorHAnsi" w:hAnsiTheme="minorHAnsi" w:cstheme="minorHAnsi"/>
          <w:sz w:val="22"/>
          <w:szCs w:val="22"/>
          <w:lang w:eastAsia="en-US"/>
        </w:rPr>
        <w:t>un</w:t>
      </w:r>
      <w:r w:rsidR="00286D18" w:rsidRPr="009C6E0D">
        <w:rPr>
          <w:rFonts w:asciiTheme="minorHAnsi" w:hAnsiTheme="minorHAnsi" w:cstheme="minorHAnsi"/>
          <w:sz w:val="22"/>
          <w:szCs w:val="22"/>
          <w:lang w:eastAsia="en-US"/>
        </w:rPr>
        <w:t xml:space="preserve"> Projet Professionnel (EPP)</w:t>
      </w:r>
      <w:r w:rsidR="009C6E0D">
        <w:rPr>
          <w:rFonts w:asciiTheme="minorHAnsi" w:hAnsiTheme="minorHAnsi" w:cstheme="minorHAnsi"/>
          <w:sz w:val="22"/>
          <w:szCs w:val="22"/>
          <w:lang w:eastAsia="en-US"/>
        </w:rPr>
        <w:t>,</w:t>
      </w:r>
      <w:r w:rsidR="009C6E0D" w:rsidRPr="009C6E0D">
        <w:rPr>
          <w:rFonts w:asciiTheme="minorHAnsi" w:hAnsiTheme="minorHAnsi" w:cstheme="minorHAnsi"/>
          <w:sz w:val="22"/>
          <w:szCs w:val="22"/>
          <w:lang w:eastAsia="en-US"/>
        </w:rPr>
        <w:t xml:space="preserve"> Prépa Métiers</w:t>
      </w:r>
      <w:r w:rsidR="009C6E0D">
        <w:rPr>
          <w:rFonts w:asciiTheme="minorHAnsi" w:hAnsiTheme="minorHAnsi" w:cstheme="minorHAnsi"/>
          <w:sz w:val="22"/>
          <w:szCs w:val="22"/>
          <w:lang w:eastAsia="en-US"/>
        </w:rPr>
        <w:t xml:space="preserve">, </w:t>
      </w:r>
      <w:r w:rsidR="00286D18" w:rsidRPr="009C6E0D">
        <w:rPr>
          <w:rFonts w:asciiTheme="minorHAnsi" w:hAnsiTheme="minorHAnsi" w:cstheme="minorHAnsi"/>
          <w:sz w:val="22"/>
          <w:szCs w:val="22"/>
          <w:lang w:eastAsia="en-US"/>
        </w:rPr>
        <w:t>Se former au métier de</w:t>
      </w:r>
      <w:r w:rsidR="009C6E0D" w:rsidRPr="009C6E0D">
        <w:rPr>
          <w:rFonts w:asciiTheme="minorHAnsi" w:hAnsiTheme="minorHAnsi" w:cstheme="minorHAnsi"/>
          <w:sz w:val="22"/>
          <w:szCs w:val="22"/>
          <w:lang w:eastAsia="en-US"/>
        </w:rPr>
        <w:t xml:space="preserve"> …</w:t>
      </w:r>
      <w:r w:rsidR="009C6E0D">
        <w:rPr>
          <w:rFonts w:asciiTheme="minorHAnsi" w:hAnsiTheme="minorHAnsi" w:cstheme="minorHAnsi"/>
          <w:sz w:val="22"/>
          <w:szCs w:val="22"/>
          <w:lang w:eastAsia="en-US"/>
        </w:rPr>
        <w:t>, Se préparer à créer ou reprendre une entreprise,</w:t>
      </w:r>
    </w:p>
    <w:p w14:paraId="5A453303" w14:textId="77777777" w:rsidR="00286D18" w:rsidRDefault="00A876FB" w:rsidP="009C4ABF">
      <w:pPr>
        <w:pStyle w:val="Paragraphedeliste"/>
        <w:numPr>
          <w:ilvl w:val="1"/>
          <w:numId w:val="2"/>
        </w:numPr>
        <w:contextualSpacing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>
        <w:rPr>
          <w:rFonts w:asciiTheme="minorHAnsi" w:hAnsiTheme="minorHAnsi" w:cstheme="minorHAnsi"/>
          <w:sz w:val="22"/>
          <w:szCs w:val="22"/>
          <w:lang w:eastAsia="en-US"/>
        </w:rPr>
        <w:t xml:space="preserve">Le </w:t>
      </w:r>
      <w:r w:rsidR="00286D18" w:rsidRPr="009C6E0D">
        <w:rPr>
          <w:rFonts w:asciiTheme="minorHAnsi" w:hAnsiTheme="minorHAnsi" w:cstheme="minorHAnsi"/>
          <w:sz w:val="22"/>
          <w:szCs w:val="22"/>
          <w:lang w:eastAsia="en-US"/>
        </w:rPr>
        <w:t>Visas + Parcours vers l’Emploi,</w:t>
      </w:r>
    </w:p>
    <w:p w14:paraId="2BC2E790" w14:textId="77777777" w:rsidR="009C6E0D" w:rsidRPr="009C6E0D" w:rsidRDefault="009C6E0D" w:rsidP="009C4ABF">
      <w:pPr>
        <w:pStyle w:val="Paragraphedeliste"/>
        <w:numPr>
          <w:ilvl w:val="1"/>
          <w:numId w:val="2"/>
        </w:numPr>
        <w:contextualSpacing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>
        <w:rPr>
          <w:rFonts w:asciiTheme="minorHAnsi" w:hAnsiTheme="minorHAnsi" w:cstheme="minorHAnsi"/>
          <w:sz w:val="22"/>
          <w:szCs w:val="22"/>
          <w:lang w:eastAsia="en-US"/>
        </w:rPr>
        <w:t>Les actions de remise à niveau, Français Langues étrangères et Alpha</w:t>
      </w:r>
    </w:p>
    <w:p w14:paraId="6F3A413F" w14:textId="77777777" w:rsidR="00286D18" w:rsidRDefault="009C6E0D" w:rsidP="009C4ABF">
      <w:pPr>
        <w:pStyle w:val="Paragraphedeliste"/>
        <w:numPr>
          <w:ilvl w:val="1"/>
          <w:numId w:val="2"/>
        </w:numPr>
        <w:contextualSpacing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9C6E0D">
        <w:rPr>
          <w:rFonts w:asciiTheme="minorHAnsi" w:hAnsiTheme="minorHAnsi" w:cstheme="minorHAnsi"/>
          <w:sz w:val="22"/>
          <w:szCs w:val="22"/>
          <w:lang w:eastAsia="en-US"/>
        </w:rPr>
        <w:t xml:space="preserve">Les </w:t>
      </w:r>
      <w:r w:rsidR="00286D18" w:rsidRPr="009C6E0D">
        <w:rPr>
          <w:rFonts w:asciiTheme="minorHAnsi" w:hAnsiTheme="minorHAnsi" w:cstheme="minorHAnsi"/>
          <w:sz w:val="22"/>
          <w:szCs w:val="22"/>
          <w:lang w:eastAsia="en-US"/>
        </w:rPr>
        <w:t>Chantiers formation,</w:t>
      </w:r>
    </w:p>
    <w:p w14:paraId="28E60819" w14:textId="77777777" w:rsidR="00722EA8" w:rsidRPr="00722EA8" w:rsidRDefault="009C6E0D" w:rsidP="00B72DFD">
      <w:pPr>
        <w:pStyle w:val="Paragraphedeliste"/>
        <w:numPr>
          <w:ilvl w:val="1"/>
          <w:numId w:val="2"/>
        </w:numPr>
        <w:spacing w:after="120"/>
        <w:ind w:left="1434" w:hanging="357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>
        <w:rPr>
          <w:rFonts w:asciiTheme="minorHAnsi" w:hAnsiTheme="minorHAnsi" w:cstheme="minorHAnsi"/>
          <w:sz w:val="22"/>
          <w:szCs w:val="22"/>
        </w:rPr>
        <w:t xml:space="preserve">Les formations subventionnées </w:t>
      </w:r>
      <w:r w:rsidR="00A35767">
        <w:rPr>
          <w:rFonts w:asciiTheme="minorHAnsi" w:hAnsiTheme="minorHAnsi" w:cstheme="minorHAnsi"/>
          <w:sz w:val="22"/>
          <w:szCs w:val="22"/>
        </w:rPr>
        <w:t xml:space="preserve">par la Région et </w:t>
      </w:r>
      <w:r>
        <w:rPr>
          <w:rFonts w:asciiTheme="minorHAnsi" w:hAnsiTheme="minorHAnsi" w:cstheme="minorHAnsi"/>
          <w:sz w:val="22"/>
          <w:szCs w:val="22"/>
        </w:rPr>
        <w:t>rémunérées (E2C, CNAM, CREPS …)</w:t>
      </w:r>
    </w:p>
    <w:p w14:paraId="1BD16473" w14:textId="77777777" w:rsidR="00286D18" w:rsidRPr="009C6E0D" w:rsidRDefault="00A35767" w:rsidP="009C4ABF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Présenter les c</w:t>
      </w:r>
      <w:r w:rsidR="00286D18" w:rsidRPr="009C6E0D">
        <w:rPr>
          <w:rFonts w:asciiTheme="minorHAnsi" w:hAnsiTheme="minorHAnsi" w:cstheme="minorHAnsi"/>
          <w:sz w:val="22"/>
          <w:szCs w:val="22"/>
        </w:rPr>
        <w:t>onditions de ressources </w:t>
      </w:r>
      <w:r>
        <w:rPr>
          <w:rFonts w:asciiTheme="minorHAnsi" w:hAnsiTheme="minorHAnsi" w:cstheme="minorHAnsi"/>
          <w:sz w:val="22"/>
          <w:szCs w:val="22"/>
        </w:rPr>
        <w:t xml:space="preserve">suivantes </w:t>
      </w:r>
      <w:r w:rsidR="00286D18" w:rsidRPr="009C6E0D">
        <w:rPr>
          <w:rFonts w:asciiTheme="minorHAnsi" w:hAnsiTheme="minorHAnsi" w:cstheme="minorHAnsi"/>
          <w:sz w:val="22"/>
          <w:szCs w:val="22"/>
        </w:rPr>
        <w:t>:</w:t>
      </w:r>
    </w:p>
    <w:p w14:paraId="4B07608D" w14:textId="77777777" w:rsidR="00286D18" w:rsidRPr="009C6E0D" w:rsidRDefault="00286D18" w:rsidP="009C4ABF">
      <w:pPr>
        <w:pStyle w:val="Paragraphedeliste"/>
        <w:numPr>
          <w:ilvl w:val="1"/>
          <w:numId w:val="2"/>
        </w:numPr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9C6E0D">
        <w:rPr>
          <w:rFonts w:asciiTheme="minorHAnsi" w:hAnsiTheme="minorHAnsi" w:cstheme="minorHAnsi"/>
          <w:sz w:val="22"/>
          <w:szCs w:val="22"/>
          <w:lang w:eastAsia="en-US"/>
        </w:rPr>
        <w:t>Jeune en logement autonome ayant un revenu inférieur ou égal à 1</w:t>
      </w:r>
      <w:r w:rsidR="009C6E0D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Pr="009C6E0D">
        <w:rPr>
          <w:rFonts w:asciiTheme="minorHAnsi" w:hAnsiTheme="minorHAnsi" w:cstheme="minorHAnsi"/>
          <w:sz w:val="22"/>
          <w:szCs w:val="22"/>
          <w:lang w:eastAsia="en-US"/>
        </w:rPr>
        <w:t>200 €</w:t>
      </w:r>
    </w:p>
    <w:p w14:paraId="750FD3B7" w14:textId="77777777" w:rsidR="009C6E0D" w:rsidRDefault="00286D18" w:rsidP="009C4ABF">
      <w:pPr>
        <w:pStyle w:val="Paragraphedeliste"/>
        <w:numPr>
          <w:ilvl w:val="1"/>
          <w:numId w:val="2"/>
        </w:numPr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9C6E0D">
        <w:rPr>
          <w:rFonts w:asciiTheme="minorHAnsi" w:hAnsiTheme="minorHAnsi" w:cstheme="minorHAnsi"/>
          <w:sz w:val="22"/>
          <w:szCs w:val="22"/>
          <w:lang w:eastAsia="en-US"/>
        </w:rPr>
        <w:t>Jeune logeant chez ses parents ayant un revenu inférieur ou égal à 600 €</w:t>
      </w:r>
    </w:p>
    <w:p w14:paraId="7B3A1328" w14:textId="77777777" w:rsidR="009C4ABF" w:rsidRDefault="009C4ABF" w:rsidP="00B72DFD">
      <w:pPr>
        <w:spacing w:after="120" w:line="240" w:lineRule="auto"/>
        <w:ind w:left="284"/>
        <w:jc w:val="both"/>
        <w:rPr>
          <w:rFonts w:cstheme="minorHAnsi"/>
        </w:rPr>
      </w:pPr>
      <w:r w:rsidRPr="00722EA8">
        <w:rPr>
          <w:rFonts w:cstheme="minorHAnsi"/>
          <w:u w:val="single"/>
        </w:rPr>
        <w:t>Remarque</w:t>
      </w:r>
      <w:r>
        <w:rPr>
          <w:rFonts w:cstheme="minorHAnsi"/>
        </w:rPr>
        <w:t xml:space="preserve"> : </w:t>
      </w:r>
      <w:r w:rsidR="00722EA8">
        <w:rPr>
          <w:rFonts w:cstheme="minorHAnsi"/>
        </w:rPr>
        <w:t xml:space="preserve">toutes </w:t>
      </w:r>
      <w:r>
        <w:rPr>
          <w:rFonts w:cstheme="minorHAnsi"/>
        </w:rPr>
        <w:t>les demandes de jeune</w:t>
      </w:r>
      <w:r w:rsidR="000E3345">
        <w:rPr>
          <w:rFonts w:cstheme="minorHAnsi"/>
        </w:rPr>
        <w:t>s</w:t>
      </w:r>
      <w:r>
        <w:rPr>
          <w:rFonts w:cstheme="minorHAnsi"/>
        </w:rPr>
        <w:t xml:space="preserve"> présentant une autre situation financière seront étudiées </w:t>
      </w:r>
      <w:r w:rsidR="00722EA8">
        <w:rPr>
          <w:rFonts w:cstheme="minorHAnsi"/>
        </w:rPr>
        <w:t xml:space="preserve">au cas par cas </w:t>
      </w:r>
      <w:r>
        <w:rPr>
          <w:rFonts w:cstheme="minorHAnsi"/>
        </w:rPr>
        <w:t xml:space="preserve">par </w:t>
      </w:r>
      <w:r w:rsidRPr="009C6E0D">
        <w:rPr>
          <w:rFonts w:cstheme="minorHAnsi"/>
        </w:rPr>
        <w:t>une commission au sein de la Mission Locale en lien avec les services de la Région</w:t>
      </w:r>
      <w:r>
        <w:rPr>
          <w:rFonts w:cstheme="minorHAnsi"/>
        </w:rPr>
        <w:t>.</w:t>
      </w:r>
    </w:p>
    <w:p w14:paraId="7DFDD326" w14:textId="7C464953" w:rsidR="00B54B8E" w:rsidRDefault="00B54B8E" w:rsidP="00B54B8E">
      <w:pPr>
        <w:autoSpaceDE w:val="0"/>
        <w:autoSpaceDN w:val="0"/>
        <w:adjustRightInd w:val="0"/>
        <w:spacing w:after="0" w:line="240" w:lineRule="auto"/>
        <w:jc w:val="both"/>
      </w:pPr>
      <w:r w:rsidRPr="00286D18">
        <w:t xml:space="preserve">Rétroactivité </w:t>
      </w:r>
      <w:r w:rsidRPr="00CE32E6">
        <w:t xml:space="preserve">: le jeune déjà entré en formation depuis moins d’un an et dont la formation n’est pas </w:t>
      </w:r>
      <w:r w:rsidRPr="00444D4B">
        <w:t xml:space="preserve">terminée au moment de la demande d’aide auprès du conseiller Mission Locale </w:t>
      </w:r>
      <w:r w:rsidR="00444D4B">
        <w:t>es</w:t>
      </w:r>
      <w:r w:rsidRPr="00444D4B">
        <w:t>t éligible à l’aide.</w:t>
      </w:r>
    </w:p>
    <w:p w14:paraId="2F77EA0B" w14:textId="265A6943" w:rsidR="00EF50A4" w:rsidRDefault="00EF50A4" w:rsidP="00B54B8E">
      <w:pPr>
        <w:autoSpaceDE w:val="0"/>
        <w:autoSpaceDN w:val="0"/>
        <w:adjustRightInd w:val="0"/>
        <w:spacing w:after="0" w:line="240" w:lineRule="auto"/>
        <w:jc w:val="both"/>
      </w:pPr>
    </w:p>
    <w:p w14:paraId="73DA048B" w14:textId="77777777" w:rsidR="009C4ABF" w:rsidRPr="00444D4B" w:rsidRDefault="009C4ABF" w:rsidP="00B72DFD">
      <w:pPr>
        <w:pBdr>
          <w:bottom w:val="single" w:sz="4" w:space="1" w:color="auto"/>
        </w:pBdr>
        <w:spacing w:after="120" w:line="240" w:lineRule="auto"/>
        <w:rPr>
          <w:b/>
          <w:bCs/>
          <w:color w:val="0070C0"/>
        </w:rPr>
      </w:pPr>
      <w:r w:rsidRPr="00444D4B">
        <w:rPr>
          <w:b/>
          <w:bCs/>
          <w:color w:val="0070C0"/>
        </w:rPr>
        <w:t>Prescription de l’aide</w:t>
      </w:r>
    </w:p>
    <w:p w14:paraId="0DED2FC0" w14:textId="77777777" w:rsidR="00B54B8E" w:rsidRDefault="00B54B8E" w:rsidP="00110F9F">
      <w:pPr>
        <w:suppressAutoHyphens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L</w:t>
      </w:r>
      <w:r w:rsidRPr="00B54B8E">
        <w:rPr>
          <w:rFonts w:cstheme="minorHAnsi"/>
        </w:rPr>
        <w:t xml:space="preserve">es </w:t>
      </w:r>
      <w:r w:rsidRPr="00B54B8E">
        <w:rPr>
          <w:rFonts w:cstheme="minorHAnsi"/>
          <w:b/>
          <w:bCs/>
        </w:rPr>
        <w:t xml:space="preserve">Missions </w:t>
      </w:r>
      <w:r>
        <w:rPr>
          <w:rFonts w:cstheme="minorHAnsi"/>
          <w:b/>
          <w:bCs/>
        </w:rPr>
        <w:t>L</w:t>
      </w:r>
      <w:r w:rsidRPr="00B54B8E">
        <w:rPr>
          <w:rFonts w:cstheme="minorHAnsi"/>
          <w:b/>
          <w:bCs/>
        </w:rPr>
        <w:t>ocales sont l’unique prescripteur</w:t>
      </w:r>
      <w:r w:rsidRPr="00B54B8E">
        <w:rPr>
          <w:rFonts w:cstheme="minorHAnsi"/>
        </w:rPr>
        <w:t xml:space="preserve"> </w:t>
      </w:r>
      <w:bookmarkStart w:id="1" w:name="_Hlk82620938"/>
      <w:r w:rsidRPr="00B54B8E">
        <w:rPr>
          <w:rFonts w:cstheme="minorHAnsi"/>
        </w:rPr>
        <w:t>de la mesure auprès de l’ARML (Animation Régionale des M</w:t>
      </w:r>
      <w:r w:rsidR="00B4436D">
        <w:rPr>
          <w:rFonts w:cstheme="minorHAnsi"/>
        </w:rPr>
        <w:t xml:space="preserve">issions </w:t>
      </w:r>
      <w:r w:rsidRPr="00B54B8E">
        <w:rPr>
          <w:rFonts w:cstheme="minorHAnsi"/>
        </w:rPr>
        <w:t>L</w:t>
      </w:r>
      <w:r w:rsidR="00B4436D">
        <w:rPr>
          <w:rFonts w:cstheme="minorHAnsi"/>
        </w:rPr>
        <w:t>ocales</w:t>
      </w:r>
      <w:r w:rsidRPr="00B54B8E">
        <w:rPr>
          <w:rFonts w:cstheme="minorHAnsi"/>
        </w:rPr>
        <w:t xml:space="preserve">) qui </w:t>
      </w:r>
      <w:r w:rsidRPr="00EF50A4">
        <w:rPr>
          <w:rFonts w:cstheme="minorHAnsi"/>
        </w:rPr>
        <w:t xml:space="preserve">transmet à la Région chaque mois la liste des demandes d’aide </w:t>
      </w:r>
      <w:r w:rsidR="003D7C36" w:rsidRPr="00EF50A4">
        <w:rPr>
          <w:rFonts w:cstheme="minorHAnsi"/>
        </w:rPr>
        <w:t>pour décision d’accord par l</w:t>
      </w:r>
      <w:r w:rsidRPr="00EF50A4">
        <w:rPr>
          <w:rFonts w:cstheme="minorHAnsi"/>
        </w:rPr>
        <w:t>es élus en Commission Permanente</w:t>
      </w:r>
      <w:r w:rsidR="003D7C36" w:rsidRPr="00EF50A4">
        <w:rPr>
          <w:rFonts w:cstheme="minorHAnsi"/>
        </w:rPr>
        <w:t xml:space="preserve"> Régionale</w:t>
      </w:r>
      <w:r w:rsidRPr="00EF50A4">
        <w:rPr>
          <w:rFonts w:cstheme="minorHAnsi"/>
        </w:rPr>
        <w:t>.</w:t>
      </w:r>
      <w:r w:rsidRPr="00B54B8E">
        <w:rPr>
          <w:rFonts w:cstheme="minorHAnsi"/>
        </w:rPr>
        <w:t xml:space="preserve"> </w:t>
      </w:r>
    </w:p>
    <w:p w14:paraId="5F4D97EA" w14:textId="77777777" w:rsidR="009C4ABF" w:rsidRDefault="00722EA8" w:rsidP="00110F9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35049A">
        <w:rPr>
          <w:rFonts w:cstheme="minorHAnsi"/>
          <w:b/>
          <w:bCs/>
        </w:rPr>
        <w:t xml:space="preserve">Les autres partenaires </w:t>
      </w:r>
      <w:r w:rsidR="00B54B8E" w:rsidRPr="0035049A">
        <w:rPr>
          <w:rFonts w:cstheme="minorHAnsi"/>
          <w:b/>
          <w:bCs/>
        </w:rPr>
        <w:t>de l’insertion</w:t>
      </w:r>
      <w:r w:rsidR="00A53B6F">
        <w:rPr>
          <w:rFonts w:cstheme="minorHAnsi"/>
          <w:b/>
          <w:bCs/>
        </w:rPr>
        <w:t xml:space="preserve">, </w:t>
      </w:r>
      <w:r w:rsidR="00B54B8E" w:rsidRPr="0035049A">
        <w:rPr>
          <w:rFonts w:cstheme="minorHAnsi"/>
          <w:b/>
          <w:bCs/>
        </w:rPr>
        <w:t xml:space="preserve">de la formation </w:t>
      </w:r>
      <w:r w:rsidR="00B4436D" w:rsidRPr="0035049A">
        <w:rPr>
          <w:rFonts w:cstheme="minorHAnsi"/>
          <w:b/>
          <w:bCs/>
        </w:rPr>
        <w:t>professionnelle</w:t>
      </w:r>
      <w:r w:rsidR="00B4436D">
        <w:rPr>
          <w:rFonts w:cstheme="minorHAnsi"/>
        </w:rPr>
        <w:t xml:space="preserve"> </w:t>
      </w:r>
      <w:r w:rsidR="00A53B6F" w:rsidRPr="00A53B6F">
        <w:rPr>
          <w:rFonts w:cstheme="minorHAnsi"/>
          <w:b/>
          <w:bCs/>
        </w:rPr>
        <w:t>et</w:t>
      </w:r>
      <w:r w:rsidR="00A53B6F">
        <w:rPr>
          <w:rFonts w:cstheme="minorHAnsi"/>
        </w:rPr>
        <w:t xml:space="preserve"> </w:t>
      </w:r>
      <w:r w:rsidR="00A53B6F" w:rsidRPr="0035049A">
        <w:rPr>
          <w:rFonts w:cstheme="minorHAnsi"/>
          <w:b/>
          <w:bCs/>
        </w:rPr>
        <w:t xml:space="preserve">de l’emploi, </w:t>
      </w:r>
      <w:r w:rsidR="00B54B8E">
        <w:rPr>
          <w:rFonts w:cstheme="minorHAnsi"/>
        </w:rPr>
        <w:t>à savoir </w:t>
      </w:r>
      <w:r w:rsidR="00A876FB">
        <w:rPr>
          <w:rFonts w:cstheme="minorHAnsi"/>
        </w:rPr>
        <w:t xml:space="preserve">- </w:t>
      </w:r>
      <w:r w:rsidRPr="0035049A">
        <w:rPr>
          <w:rFonts w:cstheme="minorHAnsi"/>
          <w:i/>
          <w:iCs/>
        </w:rPr>
        <w:t>Pôle emploi</w:t>
      </w:r>
      <w:r w:rsidR="00B54B8E" w:rsidRPr="0035049A">
        <w:rPr>
          <w:rFonts w:cstheme="minorHAnsi"/>
          <w:i/>
          <w:iCs/>
        </w:rPr>
        <w:t xml:space="preserve">, </w:t>
      </w:r>
      <w:r w:rsidRPr="0035049A">
        <w:rPr>
          <w:rFonts w:cstheme="minorHAnsi"/>
          <w:i/>
          <w:iCs/>
        </w:rPr>
        <w:t xml:space="preserve">Cap emploi, </w:t>
      </w:r>
      <w:r w:rsidR="00B54B8E" w:rsidRPr="0035049A">
        <w:rPr>
          <w:rFonts w:cstheme="minorHAnsi"/>
          <w:i/>
          <w:iCs/>
        </w:rPr>
        <w:t xml:space="preserve">membres du SPRO, </w:t>
      </w:r>
      <w:r w:rsidR="0035049A" w:rsidRPr="0035049A">
        <w:rPr>
          <w:rFonts w:cstheme="minorHAnsi"/>
          <w:i/>
          <w:iCs/>
        </w:rPr>
        <w:t xml:space="preserve">organismes de formation </w:t>
      </w:r>
      <w:r w:rsidR="00B54B8E" w:rsidRPr="0035049A">
        <w:rPr>
          <w:rFonts w:cstheme="minorHAnsi"/>
          <w:i/>
          <w:iCs/>
        </w:rPr>
        <w:t xml:space="preserve">… </w:t>
      </w:r>
      <w:r w:rsidR="00A876FB" w:rsidRPr="0035049A">
        <w:rPr>
          <w:rFonts w:cstheme="minorHAnsi"/>
          <w:i/>
          <w:iCs/>
        </w:rPr>
        <w:t>-</w:t>
      </w:r>
      <w:r w:rsidR="00A876FB">
        <w:rPr>
          <w:rFonts w:cstheme="minorHAnsi"/>
        </w:rPr>
        <w:t xml:space="preserve"> </w:t>
      </w:r>
      <w:r w:rsidRPr="00722EA8">
        <w:rPr>
          <w:rFonts w:cstheme="minorHAnsi"/>
        </w:rPr>
        <w:t xml:space="preserve">repérant un jeune qui répond aux conditions d’éligibilité </w:t>
      </w:r>
      <w:r w:rsidR="00B54B8E">
        <w:rPr>
          <w:rFonts w:cstheme="minorHAnsi"/>
        </w:rPr>
        <w:t xml:space="preserve">de l’aide </w:t>
      </w:r>
      <w:r w:rsidRPr="00722EA8">
        <w:rPr>
          <w:rFonts w:cstheme="minorHAnsi"/>
        </w:rPr>
        <w:t xml:space="preserve">décrites ci-dessus, doivent </w:t>
      </w:r>
      <w:r w:rsidRPr="0035049A">
        <w:rPr>
          <w:rFonts w:cstheme="minorHAnsi"/>
          <w:b/>
          <w:bCs/>
        </w:rPr>
        <w:t>orienter le jeune vers la M</w:t>
      </w:r>
      <w:r w:rsidR="00B54B8E" w:rsidRPr="0035049A">
        <w:rPr>
          <w:rFonts w:cstheme="minorHAnsi"/>
          <w:b/>
          <w:bCs/>
        </w:rPr>
        <w:t xml:space="preserve">ission </w:t>
      </w:r>
      <w:r w:rsidRPr="0035049A">
        <w:rPr>
          <w:rFonts w:cstheme="minorHAnsi"/>
          <w:b/>
          <w:bCs/>
        </w:rPr>
        <w:t>L</w:t>
      </w:r>
      <w:r w:rsidR="00B54B8E" w:rsidRPr="0035049A">
        <w:rPr>
          <w:rFonts w:cstheme="minorHAnsi"/>
          <w:b/>
          <w:bCs/>
        </w:rPr>
        <w:t>ocale</w:t>
      </w:r>
      <w:r w:rsidRPr="0035049A">
        <w:rPr>
          <w:rFonts w:cstheme="minorHAnsi"/>
          <w:b/>
          <w:bCs/>
        </w:rPr>
        <w:t xml:space="preserve"> du territoire</w:t>
      </w:r>
      <w:r w:rsidRPr="00722EA8">
        <w:rPr>
          <w:rFonts w:cstheme="minorHAnsi"/>
        </w:rPr>
        <w:t xml:space="preserve"> qui se chargera ensuite de la prescription.</w:t>
      </w:r>
    </w:p>
    <w:bookmarkEnd w:id="1"/>
    <w:p w14:paraId="3EC9CA91" w14:textId="77777777" w:rsidR="0035049A" w:rsidRDefault="0035049A" w:rsidP="00722EA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50E12BEB" w14:textId="77777777" w:rsidR="00257AA3" w:rsidRDefault="00257AA3" w:rsidP="004C0C7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6EF16C6D" w14:textId="77777777" w:rsidR="00257AA3" w:rsidRDefault="00257AA3" w:rsidP="004C0C7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5E6CFF5B" w14:textId="695EA51E" w:rsidR="004C0C7C" w:rsidRDefault="004C0C7C" w:rsidP="004C0C7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Pour </w:t>
      </w:r>
      <w:r w:rsidR="00BC0A3A">
        <w:rPr>
          <w:rFonts w:cstheme="minorHAnsi"/>
        </w:rPr>
        <w:t>toute</w:t>
      </w:r>
      <w:r w:rsidR="00110F9F">
        <w:rPr>
          <w:rFonts w:cstheme="minorHAnsi"/>
        </w:rPr>
        <w:t xml:space="preserve"> demande d’</w:t>
      </w:r>
      <w:r>
        <w:rPr>
          <w:rFonts w:cstheme="minorHAnsi"/>
        </w:rPr>
        <w:t>information e</w:t>
      </w:r>
      <w:r w:rsidR="00BC0A3A">
        <w:rPr>
          <w:rFonts w:cstheme="minorHAnsi"/>
        </w:rPr>
        <w:t xml:space="preserve">t/ou </w:t>
      </w:r>
      <w:r w:rsidR="004E168A">
        <w:rPr>
          <w:rFonts w:cstheme="minorHAnsi"/>
        </w:rPr>
        <w:t xml:space="preserve">de </w:t>
      </w:r>
      <w:r>
        <w:rPr>
          <w:rFonts w:cstheme="minorHAnsi"/>
        </w:rPr>
        <w:t xml:space="preserve">présentation de la mesure Aide au permis de conduire 18/25 ans – Combo parfait jeune, les partenaires insertion/formation/emploi peuvent </w:t>
      </w:r>
      <w:r w:rsidR="00863293">
        <w:rPr>
          <w:rFonts w:cstheme="minorHAnsi"/>
        </w:rPr>
        <w:t>s’adresser</w:t>
      </w:r>
      <w:r>
        <w:rPr>
          <w:rFonts w:cstheme="minorHAnsi"/>
        </w:rPr>
        <w:t xml:space="preserve"> </w:t>
      </w:r>
      <w:r w:rsidR="00863293">
        <w:rPr>
          <w:rFonts w:cstheme="minorHAnsi"/>
        </w:rPr>
        <w:t xml:space="preserve">directement à </w:t>
      </w:r>
      <w:r>
        <w:rPr>
          <w:rFonts w:cstheme="minorHAnsi"/>
        </w:rPr>
        <w:t xml:space="preserve">la Mission Locale de leur territoire. </w:t>
      </w:r>
    </w:p>
    <w:p w14:paraId="168D285E" w14:textId="77777777" w:rsidR="0035049A" w:rsidRPr="00110F9F" w:rsidRDefault="0035049A" w:rsidP="00722EA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</w:rPr>
      </w:pPr>
      <w:r w:rsidRPr="00110F9F">
        <w:rPr>
          <w:rFonts w:cstheme="minorHAnsi"/>
          <w:i/>
          <w:iCs/>
        </w:rPr>
        <w:sym w:font="Wingdings" w:char="F0E8"/>
      </w:r>
      <w:r w:rsidR="000E3345">
        <w:rPr>
          <w:rFonts w:cstheme="minorHAnsi"/>
          <w:i/>
          <w:iCs/>
        </w:rPr>
        <w:t xml:space="preserve"> </w:t>
      </w:r>
      <w:r w:rsidR="001A416E">
        <w:rPr>
          <w:rFonts w:cstheme="minorHAnsi"/>
          <w:i/>
          <w:iCs/>
        </w:rPr>
        <w:t>Voir</w:t>
      </w:r>
      <w:r w:rsidR="000E3345">
        <w:rPr>
          <w:rFonts w:cstheme="minorHAnsi"/>
          <w:i/>
          <w:iCs/>
        </w:rPr>
        <w:t xml:space="preserve"> liste de contacts</w:t>
      </w:r>
      <w:r w:rsidR="00863293">
        <w:rPr>
          <w:rFonts w:cstheme="minorHAnsi"/>
          <w:i/>
          <w:iCs/>
        </w:rPr>
        <w:t xml:space="preserve"> des</w:t>
      </w:r>
      <w:r w:rsidRPr="00110F9F">
        <w:rPr>
          <w:rFonts w:cstheme="minorHAnsi"/>
          <w:i/>
          <w:iCs/>
        </w:rPr>
        <w:t xml:space="preserve"> 20 Missions Locales de la région</w:t>
      </w:r>
      <w:r w:rsidR="007A5FD7">
        <w:rPr>
          <w:rFonts w:cstheme="minorHAnsi"/>
          <w:i/>
          <w:iCs/>
        </w:rPr>
        <w:t xml:space="preserve"> CVL</w:t>
      </w:r>
      <w:r w:rsidR="000E3345">
        <w:rPr>
          <w:rFonts w:cstheme="minorHAnsi"/>
          <w:i/>
          <w:iCs/>
        </w:rPr>
        <w:t xml:space="preserve"> jointe en annexe de cette fiche.</w:t>
      </w:r>
    </w:p>
    <w:p w14:paraId="40525D9D" w14:textId="77777777" w:rsidR="00A96012" w:rsidRDefault="00A96012" w:rsidP="00722EA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32DE241B" w14:textId="77777777" w:rsidR="003D7C36" w:rsidRPr="00444D4B" w:rsidRDefault="005C1596" w:rsidP="00B72DFD">
      <w:pPr>
        <w:pBdr>
          <w:bottom w:val="single" w:sz="4" w:space="1" w:color="auto"/>
        </w:pBdr>
        <w:spacing w:after="120" w:line="240" w:lineRule="auto"/>
        <w:rPr>
          <w:b/>
          <w:bCs/>
          <w:color w:val="0070C0"/>
        </w:rPr>
      </w:pPr>
      <w:r w:rsidRPr="00444D4B">
        <w:rPr>
          <w:b/>
          <w:bCs/>
          <w:color w:val="0070C0"/>
        </w:rPr>
        <w:t xml:space="preserve">Caractéristiques et montant de l’aide </w:t>
      </w:r>
    </w:p>
    <w:p w14:paraId="0F1BF202" w14:textId="77777777" w:rsidR="005C1596" w:rsidRDefault="005C1596" w:rsidP="005C1596">
      <w:pPr>
        <w:autoSpaceDE w:val="0"/>
        <w:autoSpaceDN w:val="0"/>
        <w:adjustRightInd w:val="0"/>
        <w:spacing w:after="120" w:line="240" w:lineRule="auto"/>
        <w:jc w:val="both"/>
        <w:rPr>
          <w:rFonts w:cstheme="minorHAnsi"/>
        </w:rPr>
      </w:pPr>
      <w:r>
        <w:rPr>
          <w:rFonts w:cstheme="minorHAnsi"/>
        </w:rPr>
        <w:t>L</w:t>
      </w:r>
      <w:r w:rsidR="00A876FB">
        <w:rPr>
          <w:rFonts w:cstheme="minorHAnsi"/>
        </w:rPr>
        <w:t xml:space="preserve">’aide au permis de conduire Combo Parfait Jeune est une </w:t>
      </w:r>
      <w:r w:rsidR="00A876FB" w:rsidRPr="00A876FB">
        <w:rPr>
          <w:rFonts w:cstheme="minorHAnsi"/>
          <w:b/>
          <w:bCs/>
        </w:rPr>
        <w:t>subvention d’un</w:t>
      </w:r>
      <w:r w:rsidR="00A876FB">
        <w:rPr>
          <w:rFonts w:cstheme="minorHAnsi"/>
        </w:rPr>
        <w:t xml:space="preserve"> </w:t>
      </w:r>
      <w:r w:rsidRPr="00A876FB">
        <w:rPr>
          <w:rFonts w:cstheme="minorHAnsi"/>
          <w:b/>
          <w:bCs/>
        </w:rPr>
        <w:t>montant maximum de 1 800 €.</w:t>
      </w:r>
      <w:r>
        <w:rPr>
          <w:rFonts w:cstheme="minorHAnsi"/>
        </w:rPr>
        <w:t xml:space="preserve"> </w:t>
      </w:r>
    </w:p>
    <w:p w14:paraId="3E1FF42B" w14:textId="77777777" w:rsidR="005C1596" w:rsidRDefault="005C1596" w:rsidP="00722EA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Le jeune peut solliciter l’aide pour </w:t>
      </w:r>
      <w:r w:rsidRPr="005C1596">
        <w:rPr>
          <w:rFonts w:cstheme="minorHAnsi"/>
        </w:rPr>
        <w:t>financer</w:t>
      </w:r>
      <w:r w:rsidR="00266693">
        <w:rPr>
          <w:rFonts w:cstheme="minorHAnsi"/>
        </w:rPr>
        <w:t xml:space="preserve"> </w:t>
      </w:r>
      <w:r>
        <w:rPr>
          <w:rFonts w:cstheme="minorHAnsi"/>
        </w:rPr>
        <w:t xml:space="preserve">: </w:t>
      </w:r>
    </w:p>
    <w:p w14:paraId="6AE6ED5C" w14:textId="77777777" w:rsidR="005C1596" w:rsidRDefault="00266693" w:rsidP="005C1596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>
        <w:rPr>
          <w:rFonts w:asciiTheme="minorHAnsi" w:hAnsiTheme="minorHAnsi" w:cstheme="minorHAnsi"/>
          <w:sz w:val="22"/>
          <w:szCs w:val="22"/>
          <w:lang w:eastAsia="en-US"/>
        </w:rPr>
        <w:t xml:space="preserve">Soit </w:t>
      </w:r>
      <w:r w:rsidR="004467DF">
        <w:rPr>
          <w:rFonts w:asciiTheme="minorHAnsi" w:hAnsiTheme="minorHAnsi" w:cstheme="minorHAnsi"/>
          <w:sz w:val="22"/>
          <w:szCs w:val="22"/>
          <w:lang w:eastAsia="en-US"/>
        </w:rPr>
        <w:t>l’ensemble de sa</w:t>
      </w:r>
      <w:r w:rsidR="00A876FB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eastAsia="en-US"/>
        </w:rPr>
        <w:t>formation</w:t>
      </w:r>
      <w:r w:rsidR="005C1596" w:rsidRPr="005C1596">
        <w:rPr>
          <w:rFonts w:asciiTheme="minorHAnsi" w:hAnsiTheme="minorHAnsi" w:cstheme="minorHAnsi"/>
          <w:sz w:val="22"/>
          <w:szCs w:val="22"/>
          <w:lang w:eastAsia="en-US"/>
        </w:rPr>
        <w:t xml:space="preserve"> au permis de conduire à savoir </w:t>
      </w:r>
      <w:r>
        <w:rPr>
          <w:rFonts w:asciiTheme="minorHAnsi" w:hAnsiTheme="minorHAnsi" w:cstheme="minorHAnsi"/>
          <w:sz w:val="22"/>
          <w:szCs w:val="22"/>
          <w:lang w:eastAsia="en-US"/>
        </w:rPr>
        <w:t xml:space="preserve">la </w:t>
      </w:r>
      <w:r w:rsidR="005C1596" w:rsidRPr="005C1596">
        <w:rPr>
          <w:rFonts w:asciiTheme="minorHAnsi" w:hAnsiTheme="minorHAnsi" w:cstheme="minorHAnsi"/>
          <w:sz w:val="22"/>
          <w:szCs w:val="22"/>
          <w:lang w:eastAsia="en-US"/>
        </w:rPr>
        <w:t xml:space="preserve">partie théorique/code de la route et </w:t>
      </w:r>
      <w:r>
        <w:rPr>
          <w:rFonts w:asciiTheme="minorHAnsi" w:hAnsiTheme="minorHAnsi" w:cstheme="minorHAnsi"/>
          <w:sz w:val="22"/>
          <w:szCs w:val="22"/>
          <w:lang w:eastAsia="en-US"/>
        </w:rPr>
        <w:t xml:space="preserve">la </w:t>
      </w:r>
      <w:r w:rsidR="005C1596" w:rsidRPr="005C1596">
        <w:rPr>
          <w:rFonts w:asciiTheme="minorHAnsi" w:hAnsiTheme="minorHAnsi" w:cstheme="minorHAnsi"/>
          <w:sz w:val="22"/>
          <w:szCs w:val="22"/>
          <w:lang w:eastAsia="en-US"/>
        </w:rPr>
        <w:t>partie pratique/condu</w:t>
      </w:r>
      <w:r>
        <w:rPr>
          <w:rFonts w:asciiTheme="minorHAnsi" w:hAnsiTheme="minorHAnsi" w:cstheme="minorHAnsi"/>
          <w:sz w:val="22"/>
          <w:szCs w:val="22"/>
          <w:lang w:eastAsia="en-US"/>
        </w:rPr>
        <w:t>ite</w:t>
      </w:r>
      <w:r w:rsidR="00492588">
        <w:rPr>
          <w:rFonts w:asciiTheme="minorHAnsi" w:hAnsiTheme="minorHAnsi" w:cstheme="minorHAnsi"/>
          <w:sz w:val="22"/>
          <w:szCs w:val="22"/>
          <w:lang w:eastAsia="en-US"/>
        </w:rPr>
        <w:t>,</w:t>
      </w:r>
      <w:r w:rsidR="00A876FB">
        <w:rPr>
          <w:rFonts w:asciiTheme="minorHAnsi" w:hAnsiTheme="minorHAnsi" w:cstheme="minorHAnsi"/>
          <w:sz w:val="22"/>
          <w:szCs w:val="22"/>
          <w:lang w:eastAsia="en-US"/>
        </w:rPr>
        <w:t xml:space="preserve"> dans la limite de 1</w:t>
      </w:r>
      <w:r w:rsidR="004467DF">
        <w:rPr>
          <w:rFonts w:asciiTheme="minorHAnsi" w:hAnsiTheme="minorHAnsi" w:cstheme="minorHAnsi"/>
          <w:sz w:val="22"/>
          <w:szCs w:val="22"/>
          <w:lang w:eastAsia="en-US"/>
        </w:rPr>
        <w:t> </w:t>
      </w:r>
      <w:r w:rsidR="00A876FB">
        <w:rPr>
          <w:rFonts w:asciiTheme="minorHAnsi" w:hAnsiTheme="minorHAnsi" w:cstheme="minorHAnsi"/>
          <w:sz w:val="22"/>
          <w:szCs w:val="22"/>
          <w:lang w:eastAsia="en-US"/>
        </w:rPr>
        <w:t>800</w:t>
      </w:r>
      <w:r w:rsidR="004467DF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="00A876FB">
        <w:rPr>
          <w:rFonts w:asciiTheme="minorHAnsi" w:hAnsiTheme="minorHAnsi" w:cstheme="minorHAnsi"/>
          <w:sz w:val="22"/>
          <w:szCs w:val="22"/>
          <w:lang w:eastAsia="en-US"/>
        </w:rPr>
        <w:t>€.</w:t>
      </w:r>
    </w:p>
    <w:p w14:paraId="382CD729" w14:textId="075D5079" w:rsidR="005C1596" w:rsidRPr="005C1596" w:rsidRDefault="00266693" w:rsidP="00266693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120"/>
        <w:ind w:left="714" w:hanging="357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>
        <w:rPr>
          <w:rFonts w:asciiTheme="minorHAnsi" w:hAnsiTheme="minorHAnsi" w:cstheme="minorHAnsi"/>
          <w:sz w:val="22"/>
          <w:szCs w:val="22"/>
          <w:lang w:eastAsia="en-US"/>
        </w:rPr>
        <w:t>Soit u</w:t>
      </w:r>
      <w:r w:rsidR="005C1596" w:rsidRPr="005C1596">
        <w:rPr>
          <w:rFonts w:asciiTheme="minorHAnsi" w:hAnsiTheme="minorHAnsi" w:cstheme="minorHAnsi"/>
          <w:sz w:val="22"/>
          <w:szCs w:val="22"/>
          <w:lang w:eastAsia="en-US"/>
        </w:rPr>
        <w:t>niquement la partie pratique/conduite</w:t>
      </w:r>
      <w:r>
        <w:rPr>
          <w:rFonts w:asciiTheme="minorHAnsi" w:hAnsiTheme="minorHAnsi" w:cstheme="minorHAnsi"/>
          <w:sz w:val="22"/>
          <w:szCs w:val="22"/>
          <w:lang w:eastAsia="en-US"/>
        </w:rPr>
        <w:t>,</w:t>
      </w:r>
      <w:r w:rsidR="005C1596" w:rsidRPr="005C1596">
        <w:rPr>
          <w:rFonts w:asciiTheme="minorHAnsi" w:hAnsiTheme="minorHAnsi" w:cstheme="minorHAnsi"/>
          <w:sz w:val="22"/>
          <w:szCs w:val="22"/>
          <w:lang w:eastAsia="en-US"/>
        </w:rPr>
        <w:t xml:space="preserve"> s’il a déjà </w:t>
      </w:r>
      <w:r w:rsidR="00203B37" w:rsidRPr="001E2619">
        <w:rPr>
          <w:rFonts w:asciiTheme="minorHAnsi" w:hAnsiTheme="minorHAnsi" w:cstheme="minorHAnsi"/>
          <w:sz w:val="22"/>
          <w:szCs w:val="22"/>
          <w:highlight w:val="yellow"/>
          <w:lang w:eastAsia="en-US"/>
        </w:rPr>
        <w:t>débuté</w:t>
      </w:r>
      <w:bookmarkStart w:id="2" w:name="_GoBack"/>
      <w:bookmarkEnd w:id="2"/>
      <w:r w:rsidR="00203B37">
        <w:rPr>
          <w:rFonts w:asciiTheme="minorHAnsi" w:hAnsiTheme="minorHAnsi" w:cstheme="minorHAnsi"/>
          <w:sz w:val="22"/>
          <w:szCs w:val="22"/>
          <w:lang w:eastAsia="en-US"/>
        </w:rPr>
        <w:t xml:space="preserve"> ou </w:t>
      </w:r>
      <w:r w:rsidR="005C1596" w:rsidRPr="005C1596">
        <w:rPr>
          <w:rFonts w:asciiTheme="minorHAnsi" w:hAnsiTheme="minorHAnsi" w:cstheme="minorHAnsi"/>
          <w:sz w:val="22"/>
          <w:szCs w:val="22"/>
          <w:lang w:eastAsia="en-US"/>
        </w:rPr>
        <w:t>obtenu le code de la route en amont de sa demande</w:t>
      </w:r>
      <w:r w:rsidR="00492588">
        <w:rPr>
          <w:rFonts w:asciiTheme="minorHAnsi" w:hAnsiTheme="minorHAnsi" w:cstheme="minorHAnsi"/>
          <w:sz w:val="22"/>
          <w:szCs w:val="22"/>
          <w:lang w:eastAsia="en-US"/>
        </w:rPr>
        <w:t>,</w:t>
      </w:r>
      <w:r w:rsidR="00A876FB">
        <w:rPr>
          <w:rFonts w:asciiTheme="minorHAnsi" w:hAnsiTheme="minorHAnsi" w:cstheme="minorHAnsi"/>
          <w:sz w:val="22"/>
          <w:szCs w:val="22"/>
          <w:lang w:eastAsia="en-US"/>
        </w:rPr>
        <w:t xml:space="preserve"> dans la limit</w:t>
      </w:r>
      <w:r w:rsidR="004467DF">
        <w:rPr>
          <w:rFonts w:asciiTheme="minorHAnsi" w:hAnsiTheme="minorHAnsi" w:cstheme="minorHAnsi"/>
          <w:sz w:val="22"/>
          <w:szCs w:val="22"/>
          <w:lang w:eastAsia="en-US"/>
        </w:rPr>
        <w:t>e de 1 800 €.</w:t>
      </w:r>
    </w:p>
    <w:p w14:paraId="2B4719BC" w14:textId="77777777" w:rsidR="005C1596" w:rsidRDefault="005C1596" w:rsidP="00722EA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Un jeune ayant déjà débuté </w:t>
      </w:r>
      <w:r w:rsidR="00266693">
        <w:rPr>
          <w:rFonts w:cstheme="minorHAnsi"/>
        </w:rPr>
        <w:t>la</w:t>
      </w:r>
      <w:r>
        <w:rPr>
          <w:rFonts w:cstheme="minorHAnsi"/>
        </w:rPr>
        <w:t xml:space="preserve"> partie pratique/conduite n’est pas éligible à l’aide. </w:t>
      </w:r>
    </w:p>
    <w:p w14:paraId="61B312F8" w14:textId="77777777" w:rsidR="005C1596" w:rsidRDefault="005C1596" w:rsidP="00722EA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2DEB8D7C" w14:textId="77777777" w:rsidR="00815722" w:rsidRPr="00444D4B" w:rsidRDefault="00A96012" w:rsidP="00B72DFD">
      <w:pPr>
        <w:pBdr>
          <w:bottom w:val="single" w:sz="4" w:space="1" w:color="auto"/>
        </w:pBdr>
        <w:spacing w:after="120" w:line="240" w:lineRule="auto"/>
        <w:rPr>
          <w:b/>
          <w:bCs/>
          <w:color w:val="0070C0"/>
        </w:rPr>
      </w:pPr>
      <w:r w:rsidRPr="00444D4B">
        <w:rPr>
          <w:b/>
          <w:bCs/>
          <w:color w:val="0070C0"/>
        </w:rPr>
        <w:t xml:space="preserve">Modalités de mise en œuvre et </w:t>
      </w:r>
      <w:r w:rsidR="004467DF" w:rsidRPr="00444D4B">
        <w:rPr>
          <w:b/>
          <w:bCs/>
          <w:color w:val="0070C0"/>
        </w:rPr>
        <w:t xml:space="preserve">de </w:t>
      </w:r>
      <w:r w:rsidRPr="00444D4B">
        <w:rPr>
          <w:b/>
          <w:bCs/>
          <w:color w:val="0070C0"/>
        </w:rPr>
        <w:t xml:space="preserve">versement </w:t>
      </w:r>
    </w:p>
    <w:p w14:paraId="409F9C46" w14:textId="77777777" w:rsidR="00067F9F" w:rsidRDefault="00B53E0B" w:rsidP="00EF1EBC">
      <w:pPr>
        <w:suppressAutoHyphens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La Mission Locale adresse la prescription à l’ARML qui accompagne le jeune dans la constitution de son dossier </w:t>
      </w:r>
      <w:r w:rsidR="00067F9F">
        <w:rPr>
          <w:rFonts w:cstheme="minorHAnsi"/>
        </w:rPr>
        <w:t xml:space="preserve">de demande d’aide </w:t>
      </w:r>
      <w:r>
        <w:rPr>
          <w:rFonts w:cstheme="minorHAnsi"/>
        </w:rPr>
        <w:t>qui doit notamment comporter </w:t>
      </w:r>
      <w:r w:rsidR="004467DF">
        <w:rPr>
          <w:rFonts w:cstheme="minorHAnsi"/>
        </w:rPr>
        <w:t xml:space="preserve">les pièces suivantes </w:t>
      </w:r>
      <w:r>
        <w:rPr>
          <w:rFonts w:cstheme="minorHAnsi"/>
        </w:rPr>
        <w:t xml:space="preserve">: </w:t>
      </w:r>
    </w:p>
    <w:p w14:paraId="463AF52F" w14:textId="77777777" w:rsidR="00067F9F" w:rsidRDefault="00067F9F" w:rsidP="00067F9F">
      <w:pPr>
        <w:pStyle w:val="Paragraphedeliste"/>
        <w:numPr>
          <w:ilvl w:val="0"/>
          <w:numId w:val="2"/>
        </w:numPr>
        <w:suppressAutoHyphens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067F9F">
        <w:rPr>
          <w:rFonts w:asciiTheme="minorHAnsi" w:hAnsiTheme="minorHAnsi" w:cstheme="minorHAnsi"/>
          <w:sz w:val="22"/>
          <w:szCs w:val="22"/>
          <w:lang w:eastAsia="en-US"/>
        </w:rPr>
        <w:t>La</w:t>
      </w:r>
      <w:r w:rsidR="00B53E0B" w:rsidRPr="00067F9F">
        <w:rPr>
          <w:rFonts w:asciiTheme="minorHAnsi" w:hAnsiTheme="minorHAnsi" w:cstheme="minorHAnsi"/>
          <w:sz w:val="22"/>
          <w:szCs w:val="22"/>
          <w:lang w:eastAsia="en-US"/>
        </w:rPr>
        <w:t xml:space="preserve"> convention tripartite de partenariat ARML/jeune/Auto-école signée, </w:t>
      </w:r>
    </w:p>
    <w:p w14:paraId="5EDCD80D" w14:textId="77777777" w:rsidR="00067F9F" w:rsidRDefault="00067F9F" w:rsidP="00067F9F">
      <w:pPr>
        <w:pStyle w:val="Paragraphedeliste"/>
        <w:numPr>
          <w:ilvl w:val="0"/>
          <w:numId w:val="2"/>
        </w:numPr>
        <w:suppressAutoHyphens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067F9F">
        <w:rPr>
          <w:rFonts w:asciiTheme="minorHAnsi" w:hAnsiTheme="minorHAnsi" w:cstheme="minorHAnsi"/>
          <w:sz w:val="22"/>
          <w:szCs w:val="22"/>
          <w:lang w:eastAsia="en-US"/>
        </w:rPr>
        <w:t xml:space="preserve">L’attestation d’entrée à la formation financée par la Région, </w:t>
      </w:r>
    </w:p>
    <w:p w14:paraId="59594B9B" w14:textId="77777777" w:rsidR="00067F9F" w:rsidRDefault="00067F9F" w:rsidP="00067F9F">
      <w:pPr>
        <w:pStyle w:val="Paragraphedeliste"/>
        <w:numPr>
          <w:ilvl w:val="0"/>
          <w:numId w:val="2"/>
        </w:numPr>
        <w:suppressAutoHyphens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067F9F">
        <w:rPr>
          <w:rFonts w:asciiTheme="minorHAnsi" w:hAnsiTheme="minorHAnsi" w:cstheme="minorHAnsi"/>
          <w:sz w:val="22"/>
          <w:szCs w:val="22"/>
          <w:lang w:eastAsia="en-US"/>
        </w:rPr>
        <w:t>Le</w:t>
      </w:r>
      <w:r w:rsidR="00B53E0B" w:rsidRPr="00067F9F">
        <w:rPr>
          <w:rFonts w:asciiTheme="minorHAnsi" w:hAnsiTheme="minorHAnsi" w:cstheme="minorHAnsi"/>
          <w:sz w:val="22"/>
          <w:szCs w:val="22"/>
          <w:lang w:eastAsia="en-US"/>
        </w:rPr>
        <w:t xml:space="preserve"> devis global </w:t>
      </w:r>
      <w:r w:rsidRPr="00067F9F">
        <w:rPr>
          <w:rFonts w:asciiTheme="minorHAnsi" w:hAnsiTheme="minorHAnsi" w:cstheme="minorHAnsi"/>
          <w:sz w:val="22"/>
          <w:szCs w:val="22"/>
          <w:lang w:eastAsia="en-US"/>
        </w:rPr>
        <w:t xml:space="preserve">détaillé </w:t>
      </w:r>
      <w:r w:rsidR="00B53E0B" w:rsidRPr="00067F9F">
        <w:rPr>
          <w:rFonts w:asciiTheme="minorHAnsi" w:hAnsiTheme="minorHAnsi" w:cstheme="minorHAnsi"/>
          <w:sz w:val="22"/>
          <w:szCs w:val="22"/>
          <w:lang w:eastAsia="en-US"/>
        </w:rPr>
        <w:t>de la formation au permis de conduire</w:t>
      </w:r>
      <w:r w:rsidRPr="00067F9F">
        <w:rPr>
          <w:rFonts w:asciiTheme="minorHAnsi" w:hAnsiTheme="minorHAnsi" w:cstheme="minorHAnsi"/>
          <w:sz w:val="22"/>
          <w:szCs w:val="22"/>
          <w:lang w:eastAsia="en-US"/>
        </w:rPr>
        <w:t xml:space="preserve">, </w:t>
      </w:r>
    </w:p>
    <w:p w14:paraId="51B64DD4" w14:textId="77777777" w:rsidR="00B53E0B" w:rsidRPr="00067F9F" w:rsidRDefault="00067F9F" w:rsidP="00067F9F">
      <w:pPr>
        <w:pStyle w:val="Paragraphedeliste"/>
        <w:numPr>
          <w:ilvl w:val="0"/>
          <w:numId w:val="2"/>
        </w:numPr>
        <w:suppressAutoHyphens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067F9F">
        <w:rPr>
          <w:rFonts w:asciiTheme="minorHAnsi" w:hAnsiTheme="minorHAnsi" w:cstheme="minorHAnsi"/>
          <w:sz w:val="22"/>
          <w:szCs w:val="22"/>
          <w:lang w:eastAsia="en-US"/>
        </w:rPr>
        <w:t xml:space="preserve">Le RIB, </w:t>
      </w:r>
    </w:p>
    <w:p w14:paraId="59D493A8" w14:textId="77777777" w:rsidR="00EF1EBC" w:rsidRDefault="00067F9F" w:rsidP="00B72DFD">
      <w:pPr>
        <w:suppressAutoHyphens/>
        <w:spacing w:after="12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L’ARML adresse le dossier complet à la Région pour instruction </w:t>
      </w:r>
      <w:r w:rsidR="00B80B3A">
        <w:rPr>
          <w:rFonts w:cstheme="minorHAnsi"/>
        </w:rPr>
        <w:t xml:space="preserve">et présentation du dossier en </w:t>
      </w:r>
      <w:r w:rsidR="004467DF">
        <w:rPr>
          <w:rFonts w:cstheme="minorHAnsi"/>
        </w:rPr>
        <w:t>C</w:t>
      </w:r>
      <w:r w:rsidR="00B80B3A">
        <w:rPr>
          <w:rFonts w:cstheme="minorHAnsi"/>
        </w:rPr>
        <w:t xml:space="preserve">ommission Permanente Régionale. Après la </w:t>
      </w:r>
      <w:r w:rsidR="00EF1EBC">
        <w:rPr>
          <w:rFonts w:cstheme="minorHAnsi"/>
        </w:rPr>
        <w:t>décision d’attribution de l’aide par la Commission Permanente Régionale</w:t>
      </w:r>
      <w:r w:rsidR="00B80B3A">
        <w:rPr>
          <w:rFonts w:cstheme="minorHAnsi"/>
        </w:rPr>
        <w:t xml:space="preserve">, </w:t>
      </w:r>
      <w:r w:rsidR="00EF1EBC">
        <w:rPr>
          <w:rFonts w:cstheme="minorHAnsi"/>
        </w:rPr>
        <w:t xml:space="preserve">un courrier de notification d’attribution de l’aide au permis de conduire </w:t>
      </w:r>
      <w:r w:rsidR="00B80B3A">
        <w:rPr>
          <w:rFonts w:cstheme="minorHAnsi"/>
        </w:rPr>
        <w:t xml:space="preserve">sera </w:t>
      </w:r>
      <w:r w:rsidR="00EF1EBC">
        <w:rPr>
          <w:rFonts w:cstheme="minorHAnsi"/>
        </w:rPr>
        <w:t xml:space="preserve">adressé au jeune. </w:t>
      </w:r>
    </w:p>
    <w:p w14:paraId="4B318579" w14:textId="77777777" w:rsidR="00B80B3A" w:rsidRDefault="00EF1EBC" w:rsidP="00B72DFD">
      <w:pPr>
        <w:suppressAutoHyphens/>
        <w:spacing w:after="120" w:line="240" w:lineRule="auto"/>
        <w:jc w:val="both"/>
        <w:rPr>
          <w:rFonts w:cstheme="minorHAnsi"/>
        </w:rPr>
      </w:pPr>
      <w:r w:rsidRPr="00DA2C08">
        <w:rPr>
          <w:rFonts w:cstheme="minorHAnsi"/>
          <w:b/>
          <w:bCs/>
        </w:rPr>
        <w:t xml:space="preserve">Le </w:t>
      </w:r>
      <w:r w:rsidR="00B80B3A" w:rsidRPr="00DA2C08">
        <w:rPr>
          <w:rFonts w:cstheme="minorHAnsi"/>
          <w:b/>
          <w:bCs/>
        </w:rPr>
        <w:t xml:space="preserve">paiement </w:t>
      </w:r>
      <w:r w:rsidRPr="00DA2C08">
        <w:rPr>
          <w:rFonts w:cstheme="minorHAnsi"/>
          <w:b/>
          <w:bCs/>
        </w:rPr>
        <w:t xml:space="preserve">de l’aide individuelle est </w:t>
      </w:r>
      <w:r w:rsidR="00B80B3A" w:rsidRPr="00DA2C08">
        <w:rPr>
          <w:rFonts w:cstheme="minorHAnsi"/>
          <w:b/>
          <w:bCs/>
        </w:rPr>
        <w:t>versé</w:t>
      </w:r>
      <w:r w:rsidRPr="00DA2C08">
        <w:rPr>
          <w:rFonts w:cstheme="minorHAnsi"/>
          <w:b/>
          <w:bCs/>
        </w:rPr>
        <w:t xml:space="preserve"> directement par la Région au jeune</w:t>
      </w:r>
      <w:r w:rsidRPr="00B54B8E">
        <w:rPr>
          <w:rFonts w:cstheme="minorHAnsi"/>
        </w:rPr>
        <w:t xml:space="preserve"> </w:t>
      </w:r>
      <w:r>
        <w:rPr>
          <w:rFonts w:cstheme="minorHAnsi"/>
        </w:rPr>
        <w:t xml:space="preserve">en </w:t>
      </w:r>
      <w:r w:rsidR="00B80B3A">
        <w:rPr>
          <w:rFonts w:cstheme="minorHAnsi"/>
        </w:rPr>
        <w:t>2</w:t>
      </w:r>
      <w:r w:rsidRPr="00B54B8E">
        <w:rPr>
          <w:rFonts w:cstheme="minorHAnsi"/>
        </w:rPr>
        <w:t xml:space="preserve"> ou </w:t>
      </w:r>
      <w:r w:rsidR="00B80B3A">
        <w:rPr>
          <w:rFonts w:cstheme="minorHAnsi"/>
        </w:rPr>
        <w:t>3</w:t>
      </w:r>
      <w:r w:rsidRPr="00B54B8E">
        <w:rPr>
          <w:rFonts w:cstheme="minorHAnsi"/>
        </w:rPr>
        <w:t xml:space="preserve"> </w:t>
      </w:r>
      <w:r w:rsidR="00B80B3A">
        <w:rPr>
          <w:rFonts w:cstheme="minorHAnsi"/>
        </w:rPr>
        <w:t xml:space="preserve">fois </w:t>
      </w:r>
      <w:r w:rsidRPr="00B54B8E">
        <w:rPr>
          <w:rFonts w:cstheme="minorHAnsi"/>
        </w:rPr>
        <w:t>selon que le Code est inclus ou non</w:t>
      </w:r>
      <w:r w:rsidR="004467DF">
        <w:rPr>
          <w:rFonts w:cstheme="minorHAnsi"/>
        </w:rPr>
        <w:t xml:space="preserve"> dans le devis</w:t>
      </w:r>
      <w:r w:rsidR="00457EAC">
        <w:rPr>
          <w:rFonts w:cstheme="minorHAnsi"/>
        </w:rPr>
        <w:t xml:space="preserve"> global</w:t>
      </w:r>
      <w:r w:rsidR="00B80B3A">
        <w:rPr>
          <w:rFonts w:cstheme="minorHAnsi"/>
        </w:rPr>
        <w:t>. Le montant de chaque versement correspond soit à la moitié du devis global (si versement</w:t>
      </w:r>
      <w:r w:rsidR="00B646C0">
        <w:rPr>
          <w:rFonts w:cstheme="minorHAnsi"/>
        </w:rPr>
        <w:t xml:space="preserve"> en 2 fois</w:t>
      </w:r>
      <w:r w:rsidR="00B80B3A">
        <w:rPr>
          <w:rFonts w:cstheme="minorHAnsi"/>
        </w:rPr>
        <w:t>) soit au tiers du devis global (si versement</w:t>
      </w:r>
      <w:r w:rsidR="00B646C0">
        <w:rPr>
          <w:rFonts w:cstheme="minorHAnsi"/>
        </w:rPr>
        <w:t xml:space="preserve"> en 3 fois</w:t>
      </w:r>
      <w:r w:rsidR="00B80B3A">
        <w:rPr>
          <w:rFonts w:cstheme="minorHAnsi"/>
        </w:rPr>
        <w:t xml:space="preserve">). Le courrier de notification </w:t>
      </w:r>
      <w:r w:rsidR="006F0F78">
        <w:rPr>
          <w:rFonts w:cstheme="minorHAnsi"/>
        </w:rPr>
        <w:t>précise les modalités de versement de l’aide et les justificatifs à fournir</w:t>
      </w:r>
      <w:r w:rsidR="00B646C0">
        <w:rPr>
          <w:rFonts w:cstheme="minorHAnsi"/>
        </w:rPr>
        <w:t xml:space="preserve"> pour chaque versement</w:t>
      </w:r>
      <w:r w:rsidR="006F0F78">
        <w:rPr>
          <w:rFonts w:cstheme="minorHAnsi"/>
        </w:rPr>
        <w:t xml:space="preserve">. </w:t>
      </w:r>
    </w:p>
    <w:p w14:paraId="7318DDA7" w14:textId="488FE774" w:rsidR="00EF50A4" w:rsidRDefault="006F0F78" w:rsidP="00257AA3">
      <w:pPr>
        <w:autoSpaceDE w:val="0"/>
        <w:autoSpaceDN w:val="0"/>
        <w:adjustRightInd w:val="0"/>
        <w:spacing w:after="120" w:line="240" w:lineRule="auto"/>
        <w:jc w:val="both"/>
      </w:pPr>
      <w:r>
        <w:t xml:space="preserve">Il est vivement recommandé </w:t>
      </w:r>
      <w:r w:rsidR="008972C4">
        <w:t>au</w:t>
      </w:r>
      <w:r w:rsidR="00EF1EBC">
        <w:t xml:space="preserve"> jeune </w:t>
      </w:r>
      <w:r w:rsidR="008972C4">
        <w:t>de débuter</w:t>
      </w:r>
      <w:r w:rsidR="00EF1EBC">
        <w:t xml:space="preserve"> sa formation au permis de conduire dès réception de son courrier de notification d’attribution de l’aide par la Région</w:t>
      </w:r>
      <w:r w:rsidR="00EF50A4">
        <w:t>.</w:t>
      </w:r>
    </w:p>
    <w:p w14:paraId="759A603D" w14:textId="3ED98D74" w:rsidR="00EF50A4" w:rsidRPr="0086182D" w:rsidRDefault="00EF50A4" w:rsidP="0086182D">
      <w:pPr>
        <w:pBdr>
          <w:bottom w:val="single" w:sz="4" w:space="1" w:color="auto"/>
        </w:pBdr>
        <w:spacing w:after="0" w:line="240" w:lineRule="auto"/>
        <w:jc w:val="both"/>
        <w:rPr>
          <w:b/>
          <w:bCs/>
          <w:u w:val="single"/>
        </w:rPr>
      </w:pPr>
      <w:r>
        <w:t xml:space="preserve">Important :  le jeune </w:t>
      </w:r>
      <w:r w:rsidRPr="00EF50A4">
        <w:t>s’engage à réaliser la formation au permis de conduire dans sa totalité ainsi qu’à suivre l’intégralité de la formation professionnelle financée par la Région</w:t>
      </w:r>
      <w:r>
        <w:t xml:space="preserve"> et </w:t>
      </w:r>
      <w:r w:rsidRPr="0086182D">
        <w:rPr>
          <w:b/>
          <w:bCs/>
          <w:u w:val="single"/>
        </w:rPr>
        <w:t xml:space="preserve">en cas de non-assiduité </w:t>
      </w:r>
      <w:r w:rsidR="008972C4" w:rsidRPr="0086182D">
        <w:rPr>
          <w:b/>
          <w:bCs/>
          <w:u w:val="single"/>
        </w:rPr>
        <w:t xml:space="preserve">l’aide financière sera suspendue. </w:t>
      </w:r>
    </w:p>
    <w:p w14:paraId="6B9D5905" w14:textId="77777777" w:rsidR="00EF50A4" w:rsidRDefault="00EF50A4" w:rsidP="00D24E6F">
      <w:pPr>
        <w:pBdr>
          <w:bottom w:val="single" w:sz="4" w:space="1" w:color="auto"/>
        </w:pBdr>
        <w:spacing w:after="0" w:line="240" w:lineRule="auto"/>
      </w:pPr>
    </w:p>
    <w:p w14:paraId="7DAE48D3" w14:textId="77777777" w:rsidR="00F777AC" w:rsidRPr="00444D4B" w:rsidRDefault="00D24E6F" w:rsidP="00B72DFD">
      <w:pPr>
        <w:pBdr>
          <w:bottom w:val="single" w:sz="4" w:space="1" w:color="auto"/>
        </w:pBdr>
        <w:spacing w:after="120" w:line="240" w:lineRule="auto"/>
        <w:rPr>
          <w:b/>
          <w:bCs/>
          <w:color w:val="0070C0"/>
        </w:rPr>
      </w:pPr>
      <w:r>
        <w:rPr>
          <w:b/>
          <w:bCs/>
          <w:color w:val="0070C0"/>
        </w:rPr>
        <w:t>F</w:t>
      </w:r>
      <w:r w:rsidR="00D22340" w:rsidRPr="00444D4B">
        <w:rPr>
          <w:b/>
          <w:bCs/>
          <w:color w:val="0070C0"/>
        </w:rPr>
        <w:t>ocus</w:t>
      </w:r>
      <w:r w:rsidR="00F777AC" w:rsidRPr="00444D4B">
        <w:rPr>
          <w:b/>
          <w:bCs/>
          <w:color w:val="0070C0"/>
        </w:rPr>
        <w:t xml:space="preserve"> jeune en situation de handicap </w:t>
      </w:r>
    </w:p>
    <w:p w14:paraId="222CBBFE" w14:textId="77777777" w:rsidR="00D22340" w:rsidRDefault="00EC7644" w:rsidP="00FD5130">
      <w:pPr>
        <w:autoSpaceDE w:val="0"/>
        <w:autoSpaceDN w:val="0"/>
        <w:adjustRightInd w:val="0"/>
        <w:spacing w:after="0" w:line="240" w:lineRule="auto"/>
        <w:jc w:val="both"/>
      </w:pPr>
      <w:r>
        <w:t xml:space="preserve">Pour les </w:t>
      </w:r>
      <w:r w:rsidR="00D22340">
        <w:t>éventuels besoins de compensation du handicap</w:t>
      </w:r>
      <w:r w:rsidR="00A53B6F">
        <w:t xml:space="preserve"> du jeune</w:t>
      </w:r>
      <w:r w:rsidR="00D22340">
        <w:t xml:space="preserve"> (aménagement de parcours, </w:t>
      </w:r>
      <w:r>
        <w:t>situations complexes</w:t>
      </w:r>
      <w:r w:rsidR="00347DFA">
        <w:t xml:space="preserve"> </w:t>
      </w:r>
      <w:r w:rsidR="00D22340">
        <w:t>…)</w:t>
      </w:r>
      <w:r w:rsidR="00AD6222">
        <w:t>, possibilité de mobiliser</w:t>
      </w:r>
      <w:r w:rsidR="00D24E6F">
        <w:t xml:space="preserve"> </w:t>
      </w:r>
      <w:r w:rsidR="00D32BBD">
        <w:t>d</w:t>
      </w:r>
      <w:r w:rsidR="00D24E6F">
        <w:t xml:space="preserve">es aides complémentaires </w:t>
      </w:r>
      <w:r w:rsidR="00D32BBD">
        <w:t>p</w:t>
      </w:r>
      <w:r w:rsidR="00E32F9B">
        <w:t>roposées</w:t>
      </w:r>
      <w:r w:rsidR="00D32BBD">
        <w:t xml:space="preserve"> par l’Agefiph </w:t>
      </w:r>
      <w:r w:rsidR="00D22340">
        <w:t>:</w:t>
      </w:r>
    </w:p>
    <w:p w14:paraId="6855236B" w14:textId="23D4D40A" w:rsidR="00EC7644" w:rsidRPr="008972C4" w:rsidRDefault="00D24E6F" w:rsidP="008972C4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Theme="minorHAnsi" w:hAnsiTheme="minorHAnsi" w:cstheme="minorBidi"/>
          <w:sz w:val="22"/>
          <w:szCs w:val="22"/>
          <w:lang w:eastAsia="en-US"/>
        </w:rPr>
      </w:pPr>
      <w:r>
        <w:rPr>
          <w:rFonts w:asciiTheme="minorHAnsi" w:hAnsiTheme="minorHAnsi" w:cstheme="minorBidi"/>
          <w:b/>
          <w:bCs/>
          <w:sz w:val="22"/>
          <w:szCs w:val="22"/>
          <w:lang w:eastAsia="en-US"/>
        </w:rPr>
        <w:t>L</w:t>
      </w:r>
      <w:r w:rsidR="00EC7644" w:rsidRPr="00347DFA">
        <w:rPr>
          <w:rFonts w:asciiTheme="minorHAnsi" w:hAnsiTheme="minorHAnsi" w:cstheme="minorBidi"/>
          <w:b/>
          <w:bCs/>
          <w:sz w:val="22"/>
          <w:szCs w:val="22"/>
          <w:lang w:eastAsia="en-US"/>
        </w:rPr>
        <w:t>a</w:t>
      </w:r>
      <w:r w:rsidR="00347DFA" w:rsidRPr="00347DFA">
        <w:rPr>
          <w:rFonts w:asciiTheme="minorHAnsi" w:hAnsiTheme="minorHAnsi" w:cstheme="minorBidi"/>
          <w:b/>
          <w:bCs/>
          <w:sz w:val="22"/>
          <w:szCs w:val="22"/>
          <w:lang w:eastAsia="en-US"/>
        </w:rPr>
        <w:t xml:space="preserve"> </w:t>
      </w:r>
      <w:r w:rsidR="00EC7644" w:rsidRPr="00347DFA">
        <w:rPr>
          <w:rFonts w:asciiTheme="minorHAnsi" w:hAnsiTheme="minorHAnsi" w:cstheme="minorBidi"/>
          <w:b/>
          <w:bCs/>
          <w:sz w:val="22"/>
          <w:szCs w:val="22"/>
          <w:lang w:eastAsia="en-US"/>
        </w:rPr>
        <w:t>Ressource Handicap Formation</w:t>
      </w:r>
      <w:r w:rsidR="00347DFA">
        <w:rPr>
          <w:rFonts w:asciiTheme="minorHAnsi" w:hAnsiTheme="minorHAnsi" w:cstheme="minorBidi"/>
          <w:sz w:val="22"/>
          <w:szCs w:val="22"/>
          <w:lang w:eastAsia="en-US"/>
        </w:rPr>
        <w:t xml:space="preserve"> (RHF)</w:t>
      </w:r>
      <w:r w:rsidR="00EC7644" w:rsidRPr="00D22340">
        <w:rPr>
          <w:rFonts w:asciiTheme="minorHAnsi" w:hAnsiTheme="minorHAnsi" w:cstheme="minorBidi"/>
          <w:sz w:val="22"/>
          <w:szCs w:val="22"/>
          <w:lang w:eastAsia="en-US"/>
        </w:rPr>
        <w:t xml:space="preserve"> </w:t>
      </w:r>
      <w:r w:rsidR="004E20F8">
        <w:rPr>
          <w:rFonts w:asciiTheme="minorHAnsi" w:hAnsiTheme="minorHAnsi" w:cstheme="minorBidi"/>
          <w:sz w:val="22"/>
          <w:szCs w:val="22"/>
          <w:lang w:eastAsia="en-US"/>
        </w:rPr>
        <w:t>pour</w:t>
      </w:r>
      <w:r w:rsidR="00EC7644" w:rsidRPr="00D22340">
        <w:rPr>
          <w:rFonts w:asciiTheme="minorHAnsi" w:hAnsiTheme="minorHAnsi" w:cstheme="minorBidi"/>
          <w:sz w:val="22"/>
          <w:szCs w:val="22"/>
          <w:lang w:eastAsia="en-US"/>
        </w:rPr>
        <w:t xml:space="preserve"> coconstruire des solutions d’aménagement d</w:t>
      </w:r>
      <w:r w:rsidR="001C1CF8">
        <w:rPr>
          <w:rFonts w:asciiTheme="minorHAnsi" w:hAnsiTheme="minorHAnsi" w:cstheme="minorBidi"/>
          <w:sz w:val="22"/>
          <w:szCs w:val="22"/>
          <w:lang w:eastAsia="en-US"/>
        </w:rPr>
        <w:t>u</w:t>
      </w:r>
      <w:r w:rsidR="00EC7644" w:rsidRPr="00D22340">
        <w:rPr>
          <w:rFonts w:asciiTheme="minorHAnsi" w:hAnsiTheme="minorHAnsi" w:cstheme="minorBidi"/>
          <w:sz w:val="22"/>
          <w:szCs w:val="22"/>
          <w:lang w:eastAsia="en-US"/>
        </w:rPr>
        <w:t xml:space="preserve"> parcours</w:t>
      </w:r>
      <w:r w:rsidR="004E20F8">
        <w:rPr>
          <w:rFonts w:asciiTheme="minorHAnsi" w:hAnsiTheme="minorHAnsi" w:cstheme="minorBidi"/>
          <w:sz w:val="22"/>
          <w:szCs w:val="22"/>
          <w:lang w:eastAsia="en-US"/>
        </w:rPr>
        <w:t xml:space="preserve"> </w:t>
      </w:r>
      <w:r w:rsidR="001C1CF8">
        <w:rPr>
          <w:rFonts w:asciiTheme="minorHAnsi" w:hAnsiTheme="minorHAnsi" w:cstheme="minorBidi"/>
          <w:sz w:val="22"/>
          <w:szCs w:val="22"/>
          <w:lang w:eastAsia="en-US"/>
        </w:rPr>
        <w:t>de formation du</w:t>
      </w:r>
      <w:r w:rsidR="004E20F8">
        <w:rPr>
          <w:rFonts w:asciiTheme="minorHAnsi" w:hAnsiTheme="minorHAnsi" w:cstheme="minorBidi"/>
          <w:sz w:val="22"/>
          <w:szCs w:val="22"/>
          <w:lang w:eastAsia="en-US"/>
        </w:rPr>
        <w:t xml:space="preserve"> jeune</w:t>
      </w:r>
      <w:r w:rsidR="008972C4">
        <w:rPr>
          <w:rFonts w:asciiTheme="minorHAnsi" w:hAnsiTheme="minorHAnsi" w:cstheme="minorBidi"/>
          <w:sz w:val="22"/>
          <w:szCs w:val="22"/>
          <w:lang w:eastAsia="en-US"/>
        </w:rPr>
        <w:t xml:space="preserve"> - </w:t>
      </w:r>
      <w:r w:rsidR="008972C4">
        <w:rPr>
          <w:i/>
          <w:iCs/>
          <w:sz w:val="20"/>
          <w:szCs w:val="20"/>
        </w:rPr>
        <w:t>p</w:t>
      </w:r>
      <w:r w:rsidR="004E20F8" w:rsidRPr="008972C4">
        <w:rPr>
          <w:i/>
          <w:iCs/>
          <w:sz w:val="20"/>
          <w:szCs w:val="20"/>
        </w:rPr>
        <w:t xml:space="preserve">our en savoir plus : </w:t>
      </w:r>
      <w:hyperlink r:id="rId7" w:history="1">
        <w:r w:rsidR="004E20F8" w:rsidRPr="008972C4">
          <w:rPr>
            <w:rStyle w:val="Lienhypertexte"/>
            <w:rFonts w:asciiTheme="minorHAnsi" w:hAnsiTheme="minorHAnsi" w:cstheme="minorBidi"/>
            <w:i/>
            <w:iCs/>
            <w:sz w:val="20"/>
            <w:szCs w:val="20"/>
            <w:lang w:eastAsia="en-US"/>
          </w:rPr>
          <w:t>rhf-cvl@agefiph.asso.fr</w:t>
        </w:r>
      </w:hyperlink>
      <w:r w:rsidR="004E20F8" w:rsidRPr="008972C4">
        <w:rPr>
          <w:i/>
          <w:iCs/>
          <w:sz w:val="20"/>
          <w:szCs w:val="20"/>
        </w:rPr>
        <w:t xml:space="preserve"> </w:t>
      </w:r>
    </w:p>
    <w:p w14:paraId="21436865" w14:textId="55A2C81F" w:rsidR="00EC7644" w:rsidRPr="008972C4" w:rsidRDefault="00D24E6F" w:rsidP="008972C4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Theme="minorHAnsi" w:hAnsiTheme="minorHAnsi" w:cstheme="minorBidi"/>
          <w:sz w:val="22"/>
          <w:szCs w:val="22"/>
          <w:lang w:eastAsia="en-US"/>
        </w:rPr>
      </w:pPr>
      <w:r w:rsidRPr="00D24E6F">
        <w:rPr>
          <w:rFonts w:asciiTheme="minorHAnsi" w:hAnsiTheme="minorHAnsi" w:cstheme="minorBidi"/>
          <w:b/>
          <w:bCs/>
          <w:sz w:val="22"/>
          <w:szCs w:val="22"/>
          <w:lang w:eastAsia="en-US"/>
        </w:rPr>
        <w:t>L</w:t>
      </w:r>
      <w:r w:rsidR="00AD6222" w:rsidRPr="00D24E6F">
        <w:rPr>
          <w:rFonts w:asciiTheme="minorHAnsi" w:hAnsiTheme="minorHAnsi" w:cstheme="minorBidi"/>
          <w:b/>
          <w:bCs/>
          <w:sz w:val="22"/>
          <w:szCs w:val="22"/>
          <w:lang w:eastAsia="en-US"/>
        </w:rPr>
        <w:t>es aides financières</w:t>
      </w:r>
      <w:r w:rsidR="00AD6222" w:rsidRPr="00D22340">
        <w:rPr>
          <w:rFonts w:asciiTheme="minorHAnsi" w:hAnsiTheme="minorHAnsi" w:cstheme="minorBidi"/>
          <w:sz w:val="22"/>
          <w:szCs w:val="22"/>
          <w:lang w:eastAsia="en-US"/>
        </w:rPr>
        <w:t xml:space="preserve"> </w:t>
      </w:r>
      <w:r>
        <w:rPr>
          <w:rFonts w:asciiTheme="minorHAnsi" w:hAnsiTheme="minorHAnsi" w:cstheme="minorBidi"/>
          <w:sz w:val="22"/>
          <w:szCs w:val="22"/>
          <w:lang w:eastAsia="en-US"/>
        </w:rPr>
        <w:t>p</w:t>
      </w:r>
      <w:r w:rsidR="00EC7644" w:rsidRPr="00D24E6F">
        <w:rPr>
          <w:rFonts w:asciiTheme="minorHAnsi" w:hAnsiTheme="minorHAnsi" w:cstheme="minorBidi"/>
          <w:sz w:val="22"/>
          <w:szCs w:val="22"/>
          <w:lang w:eastAsia="en-US"/>
        </w:rPr>
        <w:t xml:space="preserve">our </w:t>
      </w:r>
      <w:r>
        <w:rPr>
          <w:rFonts w:asciiTheme="minorHAnsi" w:hAnsiTheme="minorHAnsi" w:cstheme="minorBidi"/>
          <w:sz w:val="22"/>
          <w:szCs w:val="22"/>
          <w:lang w:eastAsia="en-US"/>
        </w:rPr>
        <w:t xml:space="preserve">financer </w:t>
      </w:r>
      <w:r w:rsidR="00347DFA" w:rsidRPr="00D24E6F">
        <w:rPr>
          <w:rFonts w:asciiTheme="minorHAnsi" w:hAnsiTheme="minorHAnsi" w:cstheme="minorBidi"/>
          <w:sz w:val="22"/>
          <w:szCs w:val="22"/>
          <w:lang w:eastAsia="en-US"/>
        </w:rPr>
        <w:t>un</w:t>
      </w:r>
      <w:r w:rsidR="00EC7644" w:rsidRPr="00D24E6F">
        <w:rPr>
          <w:rFonts w:asciiTheme="minorHAnsi" w:hAnsiTheme="minorHAnsi" w:cstheme="minorBidi"/>
          <w:sz w:val="22"/>
          <w:szCs w:val="22"/>
          <w:lang w:eastAsia="en-US"/>
        </w:rPr>
        <w:t xml:space="preserve"> </w:t>
      </w:r>
      <w:r>
        <w:rPr>
          <w:rFonts w:asciiTheme="minorHAnsi" w:hAnsiTheme="minorHAnsi" w:cstheme="minorBidi"/>
          <w:sz w:val="22"/>
          <w:szCs w:val="22"/>
          <w:lang w:eastAsia="en-US"/>
        </w:rPr>
        <w:t xml:space="preserve">éventuel </w:t>
      </w:r>
      <w:r w:rsidR="00EC7644" w:rsidRPr="00D24E6F">
        <w:rPr>
          <w:rFonts w:asciiTheme="minorHAnsi" w:hAnsiTheme="minorHAnsi" w:cstheme="minorBidi"/>
          <w:sz w:val="22"/>
          <w:szCs w:val="22"/>
          <w:lang w:eastAsia="en-US"/>
        </w:rPr>
        <w:t xml:space="preserve">surcoût du permis de conduire </w:t>
      </w:r>
      <w:r w:rsidR="00E54B40" w:rsidRPr="00D24E6F">
        <w:rPr>
          <w:rFonts w:asciiTheme="minorHAnsi" w:hAnsiTheme="minorHAnsi" w:cstheme="minorBidi"/>
          <w:sz w:val="22"/>
          <w:szCs w:val="22"/>
          <w:lang w:eastAsia="en-US"/>
        </w:rPr>
        <w:t xml:space="preserve">en lien avec le </w:t>
      </w:r>
      <w:r w:rsidR="00EC7644" w:rsidRPr="00D24E6F">
        <w:rPr>
          <w:rFonts w:asciiTheme="minorHAnsi" w:hAnsiTheme="minorHAnsi" w:cstheme="minorBidi"/>
          <w:sz w:val="22"/>
          <w:szCs w:val="22"/>
          <w:lang w:eastAsia="en-US"/>
        </w:rPr>
        <w:t>handicap du jeune</w:t>
      </w:r>
      <w:r w:rsidR="008972C4">
        <w:rPr>
          <w:rFonts w:asciiTheme="minorHAnsi" w:hAnsiTheme="minorHAnsi" w:cstheme="minorBidi"/>
          <w:sz w:val="22"/>
          <w:szCs w:val="22"/>
          <w:lang w:eastAsia="en-US"/>
        </w:rPr>
        <w:t xml:space="preserve"> -</w:t>
      </w:r>
      <w:r w:rsidR="008972C4">
        <w:rPr>
          <w:i/>
          <w:iCs/>
          <w:sz w:val="20"/>
          <w:szCs w:val="20"/>
        </w:rPr>
        <w:t xml:space="preserve"> p</w:t>
      </w:r>
      <w:r w:rsidR="004E20F8" w:rsidRPr="008972C4">
        <w:rPr>
          <w:i/>
          <w:iCs/>
          <w:sz w:val="20"/>
          <w:szCs w:val="20"/>
        </w:rPr>
        <w:t xml:space="preserve">our en savoir plus : </w:t>
      </w:r>
      <w:hyperlink r:id="rId8" w:history="1">
        <w:r w:rsidR="004E20F8" w:rsidRPr="008972C4">
          <w:rPr>
            <w:rStyle w:val="Lienhypertexte"/>
            <w:rFonts w:asciiTheme="minorHAnsi" w:hAnsiTheme="minorHAnsi" w:cstheme="minorBidi"/>
            <w:i/>
            <w:iCs/>
            <w:sz w:val="20"/>
            <w:szCs w:val="20"/>
            <w:lang w:eastAsia="en-US"/>
          </w:rPr>
          <w:t>https://www.agefiph.fr/personne-handicapee</w:t>
        </w:r>
      </w:hyperlink>
      <w:r w:rsidR="00EC7644" w:rsidRPr="008972C4">
        <w:rPr>
          <w:i/>
          <w:iCs/>
          <w:sz w:val="20"/>
          <w:szCs w:val="20"/>
        </w:rPr>
        <w:t xml:space="preserve"> </w:t>
      </w:r>
    </w:p>
    <w:p w14:paraId="1197130D" w14:textId="265903F8" w:rsidR="00FD2959" w:rsidRDefault="00FD2959" w:rsidP="00F70101">
      <w:pPr>
        <w:autoSpaceDE w:val="0"/>
        <w:autoSpaceDN w:val="0"/>
        <w:adjustRightInd w:val="0"/>
        <w:spacing w:after="0" w:line="240" w:lineRule="auto"/>
      </w:pPr>
    </w:p>
    <w:p w14:paraId="3FFA0F9E" w14:textId="77360805" w:rsidR="00257AA3" w:rsidRDefault="00257AA3" w:rsidP="00CF025E">
      <w:pPr>
        <w:autoSpaceDE w:val="0"/>
        <w:autoSpaceDN w:val="0"/>
        <w:adjustRightInd w:val="0"/>
        <w:spacing w:after="0" w:line="240" w:lineRule="auto"/>
        <w:jc w:val="center"/>
      </w:pPr>
    </w:p>
    <w:p w14:paraId="6EDEB009" w14:textId="77777777" w:rsidR="00257AA3" w:rsidRDefault="00257AA3" w:rsidP="00CF025E">
      <w:pPr>
        <w:autoSpaceDE w:val="0"/>
        <w:autoSpaceDN w:val="0"/>
        <w:adjustRightInd w:val="0"/>
        <w:spacing w:after="0" w:line="240" w:lineRule="auto"/>
        <w:jc w:val="center"/>
      </w:pPr>
    </w:p>
    <w:p w14:paraId="24A0CD51" w14:textId="77777777" w:rsidR="00C46C23" w:rsidRPr="00C46C23" w:rsidRDefault="00991D5E" w:rsidP="00FD2959">
      <w:pPr>
        <w:autoSpaceDE w:val="0"/>
        <w:autoSpaceDN w:val="0"/>
        <w:adjustRightInd w:val="0"/>
        <w:spacing w:after="0" w:line="240" w:lineRule="auto"/>
        <w:rPr>
          <w:b/>
          <w:bCs/>
          <w:color w:val="0070C0"/>
          <w:sz w:val="24"/>
          <w:szCs w:val="24"/>
        </w:rPr>
      </w:pPr>
      <w:r w:rsidRPr="000D333A">
        <w:rPr>
          <w:b/>
          <w:bCs/>
          <w:color w:val="0070C0"/>
          <w:sz w:val="24"/>
          <w:szCs w:val="24"/>
        </w:rPr>
        <w:t>ANNEXE</w:t>
      </w:r>
      <w:r w:rsidR="00FD2959" w:rsidRPr="000D333A">
        <w:rPr>
          <w:b/>
          <w:bCs/>
          <w:color w:val="0070C0"/>
          <w:sz w:val="28"/>
          <w:szCs w:val="28"/>
        </w:rPr>
        <w:t> </w:t>
      </w:r>
      <w:r w:rsidR="00F2440C">
        <w:rPr>
          <w:b/>
          <w:bCs/>
          <w:color w:val="0070C0"/>
          <w:sz w:val="28"/>
          <w:szCs w:val="28"/>
        </w:rPr>
        <w:t>-</w:t>
      </w:r>
      <w:r w:rsidR="00FD2959">
        <w:rPr>
          <w:b/>
          <w:bCs/>
          <w:color w:val="0070C0"/>
          <w:sz w:val="28"/>
          <w:szCs w:val="28"/>
        </w:rPr>
        <w:t xml:space="preserve"> </w:t>
      </w:r>
      <w:r w:rsidR="00FD2959" w:rsidRPr="000D333A">
        <w:rPr>
          <w:b/>
          <w:bCs/>
          <w:color w:val="0070C0"/>
          <w:sz w:val="24"/>
          <w:szCs w:val="24"/>
        </w:rPr>
        <w:t>C</w:t>
      </w:r>
      <w:r w:rsidRPr="000D333A">
        <w:rPr>
          <w:b/>
          <w:bCs/>
          <w:color w:val="0070C0"/>
          <w:sz w:val="24"/>
          <w:szCs w:val="24"/>
        </w:rPr>
        <w:t>oordonnées des 20 Missions Locales de la région Centre-Val de Loire</w:t>
      </w:r>
    </w:p>
    <w:p w14:paraId="47F17045" w14:textId="77777777" w:rsidR="00CF025E" w:rsidRDefault="00CF025E" w:rsidP="00FD2959">
      <w:pPr>
        <w:autoSpaceDE w:val="0"/>
        <w:autoSpaceDN w:val="0"/>
        <w:adjustRightInd w:val="0"/>
        <w:spacing w:after="0" w:line="240" w:lineRule="auto"/>
        <w:jc w:val="right"/>
        <w:rPr>
          <w:b/>
          <w:bCs/>
          <w:color w:val="0070C0"/>
          <w:sz w:val="24"/>
          <w:szCs w:val="24"/>
        </w:rPr>
      </w:pPr>
      <w:r w:rsidRPr="00CF025E">
        <w:rPr>
          <w:rFonts w:ascii="Comic Sans MS" w:eastAsia="Calibri" w:hAnsi="Comic Sans MS" w:cs="Times New Roman"/>
          <w:noProof/>
          <w:sz w:val="24"/>
          <w:szCs w:val="24"/>
          <w:lang w:eastAsia="fr-FR"/>
        </w:rPr>
        <w:drawing>
          <wp:inline distT="0" distB="0" distL="0" distR="0" wp14:anchorId="51037971" wp14:editId="0D56C888">
            <wp:extent cx="1419225" cy="473075"/>
            <wp:effectExtent l="0" t="0" r="9525" b="317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187" cy="50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CEAB9" w14:textId="77777777" w:rsidR="00FD2959" w:rsidRPr="00FD2959" w:rsidRDefault="00C46C23" w:rsidP="00FD2959">
      <w:pPr>
        <w:autoSpaceDE w:val="0"/>
        <w:autoSpaceDN w:val="0"/>
        <w:adjustRightInd w:val="0"/>
        <w:spacing w:after="0" w:line="240" w:lineRule="auto"/>
      </w:pPr>
      <w:r w:rsidRPr="00C46C23">
        <w:rPr>
          <w:noProof/>
        </w:rPr>
        <w:drawing>
          <wp:inline distT="0" distB="0" distL="0" distR="0" wp14:anchorId="5557D322" wp14:editId="254BB55E">
            <wp:extent cx="5760720" cy="781621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1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58503" w14:textId="77777777" w:rsidR="00FD2959" w:rsidRPr="00FD2959" w:rsidRDefault="00FD2959" w:rsidP="00FD2959">
      <w:pPr>
        <w:autoSpaceDE w:val="0"/>
        <w:autoSpaceDN w:val="0"/>
        <w:adjustRightInd w:val="0"/>
        <w:spacing w:after="0" w:line="240" w:lineRule="auto"/>
      </w:pPr>
    </w:p>
    <w:p w14:paraId="047C9AB6" w14:textId="77777777" w:rsidR="00C926F5" w:rsidRDefault="00C926F5" w:rsidP="00FD2959">
      <w:pPr>
        <w:autoSpaceDE w:val="0"/>
        <w:autoSpaceDN w:val="0"/>
        <w:adjustRightInd w:val="0"/>
        <w:spacing w:after="0" w:line="240" w:lineRule="auto"/>
      </w:pPr>
    </w:p>
    <w:p w14:paraId="3B47EAB2" w14:textId="77777777" w:rsidR="00FD2959" w:rsidRPr="00FD2959" w:rsidRDefault="00C926F5" w:rsidP="00FD2959">
      <w:pPr>
        <w:autoSpaceDE w:val="0"/>
        <w:autoSpaceDN w:val="0"/>
        <w:adjustRightInd w:val="0"/>
        <w:spacing w:after="0" w:line="240" w:lineRule="auto"/>
      </w:pPr>
      <w:r w:rsidRPr="00C926F5">
        <w:rPr>
          <w:noProof/>
        </w:rPr>
        <w:drawing>
          <wp:inline distT="0" distB="0" distL="0" distR="0" wp14:anchorId="64798DD8" wp14:editId="2643883D">
            <wp:extent cx="5812404" cy="825794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436" cy="826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2959" w:rsidRPr="00FD2959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943D1C" w14:textId="77777777" w:rsidR="003E32E9" w:rsidRDefault="003E32E9" w:rsidP="00D05C86">
      <w:pPr>
        <w:spacing w:after="0" w:line="240" w:lineRule="auto"/>
      </w:pPr>
      <w:r>
        <w:separator/>
      </w:r>
    </w:p>
  </w:endnote>
  <w:endnote w:type="continuationSeparator" w:id="0">
    <w:p w14:paraId="316F7566" w14:textId="77777777" w:rsidR="003E32E9" w:rsidRDefault="003E32E9" w:rsidP="00D05C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3377589"/>
      <w:docPartObj>
        <w:docPartGallery w:val="Page Numbers (Bottom of Page)"/>
        <w:docPartUnique/>
      </w:docPartObj>
    </w:sdtPr>
    <w:sdtEndPr/>
    <w:sdtContent>
      <w:p w14:paraId="1799A2A3" w14:textId="77777777" w:rsidR="00B4436D" w:rsidRDefault="00B4436D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C010A6C" w14:textId="3837F3ED" w:rsidR="009105C0" w:rsidRPr="00924C59" w:rsidRDefault="009105C0" w:rsidP="009105C0">
    <w:pPr>
      <w:spacing w:after="0" w:line="240" w:lineRule="auto"/>
      <w:rPr>
        <w:i/>
      </w:rPr>
    </w:pPr>
    <w:r>
      <w:rPr>
        <w:i/>
        <w:sz w:val="16"/>
        <w:szCs w:val="16"/>
      </w:rPr>
      <w:t>M</w:t>
    </w:r>
    <w:r w:rsidRPr="00924C59">
      <w:rPr>
        <w:i/>
        <w:sz w:val="16"/>
        <w:szCs w:val="16"/>
      </w:rPr>
      <w:t xml:space="preserve">ise à jour </w:t>
    </w:r>
    <w:r w:rsidR="006B7658">
      <w:rPr>
        <w:i/>
        <w:sz w:val="16"/>
        <w:szCs w:val="16"/>
      </w:rPr>
      <w:t>02/03/22</w:t>
    </w:r>
  </w:p>
  <w:p w14:paraId="4EF9CED0" w14:textId="77777777" w:rsidR="00B4436D" w:rsidRDefault="00B4436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9C081C" w14:textId="77777777" w:rsidR="003E32E9" w:rsidRDefault="003E32E9" w:rsidP="00D05C86">
      <w:pPr>
        <w:spacing w:after="0" w:line="240" w:lineRule="auto"/>
      </w:pPr>
      <w:r>
        <w:separator/>
      </w:r>
    </w:p>
  </w:footnote>
  <w:footnote w:type="continuationSeparator" w:id="0">
    <w:p w14:paraId="2551F83A" w14:textId="77777777" w:rsidR="003E32E9" w:rsidRDefault="003E32E9" w:rsidP="00D05C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21A3F5" w14:textId="77777777" w:rsidR="00D05C86" w:rsidRDefault="004F52CD" w:rsidP="00B72DFD">
    <w:pPr>
      <w:pStyle w:val="En-tt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0EB4749" wp14:editId="6D1A90EF">
          <wp:simplePos x="0" y="0"/>
          <wp:positionH relativeFrom="column">
            <wp:posOffset>5188585</wp:posOffset>
          </wp:positionH>
          <wp:positionV relativeFrom="paragraph">
            <wp:posOffset>243840</wp:posOffset>
          </wp:positionV>
          <wp:extent cx="982980" cy="329153"/>
          <wp:effectExtent l="0" t="0" r="7620" b="0"/>
          <wp:wrapNone/>
          <wp:docPr id="21" name="Image 21" descr="PIC-LOGO_15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 21" descr="PIC-LOGO_150dpi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2980" cy="3291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2F3723BA" wp14:editId="716256A2">
          <wp:simplePos x="0" y="0"/>
          <wp:positionH relativeFrom="margin">
            <wp:posOffset>3816985</wp:posOffset>
          </wp:positionH>
          <wp:positionV relativeFrom="page">
            <wp:posOffset>457200</wp:posOffset>
          </wp:positionV>
          <wp:extent cx="1354229" cy="617220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4229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05C86">
      <w:rPr>
        <w:noProof/>
      </w:rPr>
      <w:drawing>
        <wp:inline distT="0" distB="0" distL="0" distR="0" wp14:anchorId="64A26A4D" wp14:editId="45D50A14">
          <wp:extent cx="753465" cy="497434"/>
          <wp:effectExtent l="0" t="0" r="8890" b="0"/>
          <wp:docPr id="1" name="Image 1" descr="logo-rcvl-vertical-coul-194x14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logo-rcvl-vertical-coul-194x142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3773" cy="537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72DFD">
      <w:tab/>
    </w:r>
    <w:r w:rsidR="00B72DFD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A07626"/>
    <w:multiLevelType w:val="hybridMultilevel"/>
    <w:tmpl w:val="6784BEAA"/>
    <w:lvl w:ilvl="0" w:tplc="A154C678">
      <w:numFmt w:val="bullet"/>
      <w:lvlText w:val="-"/>
      <w:lvlJc w:val="left"/>
      <w:pPr>
        <w:ind w:left="720" w:hanging="360"/>
      </w:pPr>
      <w:rPr>
        <w:rFonts w:ascii="Verdana" w:eastAsiaTheme="minorHAnsi" w:hAnsi="Verdana" w:cs="Verdan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1743A8"/>
    <w:multiLevelType w:val="hybridMultilevel"/>
    <w:tmpl w:val="9C18E3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BD38E8"/>
    <w:multiLevelType w:val="hybridMultilevel"/>
    <w:tmpl w:val="CF8CDB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9C054C"/>
    <w:multiLevelType w:val="hybridMultilevel"/>
    <w:tmpl w:val="E4E6FF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8C4D8F"/>
    <w:multiLevelType w:val="hybridMultilevel"/>
    <w:tmpl w:val="CAB6264E"/>
    <w:lvl w:ilvl="0" w:tplc="B178EA3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4865DD"/>
    <w:multiLevelType w:val="hybridMultilevel"/>
    <w:tmpl w:val="1328693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C86"/>
    <w:rsid w:val="00067F9F"/>
    <w:rsid w:val="000D333A"/>
    <w:rsid w:val="000E3345"/>
    <w:rsid w:val="00110F9F"/>
    <w:rsid w:val="001A416E"/>
    <w:rsid w:val="001C1CF8"/>
    <w:rsid w:val="001E0728"/>
    <w:rsid w:val="001E2619"/>
    <w:rsid w:val="00203B37"/>
    <w:rsid w:val="0023725A"/>
    <w:rsid w:val="00257AA3"/>
    <w:rsid w:val="00266693"/>
    <w:rsid w:val="00286D18"/>
    <w:rsid w:val="00347DFA"/>
    <w:rsid w:val="0035049A"/>
    <w:rsid w:val="003D7C36"/>
    <w:rsid w:val="003E32E9"/>
    <w:rsid w:val="00444D4B"/>
    <w:rsid w:val="004467DF"/>
    <w:rsid w:val="00457EAC"/>
    <w:rsid w:val="00492588"/>
    <w:rsid w:val="00497811"/>
    <w:rsid w:val="004C0C7C"/>
    <w:rsid w:val="004D2FBF"/>
    <w:rsid w:val="004E168A"/>
    <w:rsid w:val="004E20F8"/>
    <w:rsid w:val="004E4266"/>
    <w:rsid w:val="004F52CD"/>
    <w:rsid w:val="005C1596"/>
    <w:rsid w:val="00633530"/>
    <w:rsid w:val="0068620E"/>
    <w:rsid w:val="00694EA4"/>
    <w:rsid w:val="006A7660"/>
    <w:rsid w:val="006B7658"/>
    <w:rsid w:val="006F0F78"/>
    <w:rsid w:val="00722EA8"/>
    <w:rsid w:val="00762870"/>
    <w:rsid w:val="007A5FD7"/>
    <w:rsid w:val="007F0241"/>
    <w:rsid w:val="00802C47"/>
    <w:rsid w:val="00815722"/>
    <w:rsid w:val="00860E86"/>
    <w:rsid w:val="0086182D"/>
    <w:rsid w:val="00863293"/>
    <w:rsid w:val="008972C4"/>
    <w:rsid w:val="009105C0"/>
    <w:rsid w:val="00957695"/>
    <w:rsid w:val="00991D5E"/>
    <w:rsid w:val="009C4ABF"/>
    <w:rsid w:val="009C6E0D"/>
    <w:rsid w:val="00A34E91"/>
    <w:rsid w:val="00A35767"/>
    <w:rsid w:val="00A53B6F"/>
    <w:rsid w:val="00A876FB"/>
    <w:rsid w:val="00A96012"/>
    <w:rsid w:val="00AD6222"/>
    <w:rsid w:val="00B06172"/>
    <w:rsid w:val="00B4436D"/>
    <w:rsid w:val="00B53E0B"/>
    <w:rsid w:val="00B54B8E"/>
    <w:rsid w:val="00B646C0"/>
    <w:rsid w:val="00B72DFD"/>
    <w:rsid w:val="00B7758E"/>
    <w:rsid w:val="00B80B3A"/>
    <w:rsid w:val="00BB2EB0"/>
    <w:rsid w:val="00BC0A3A"/>
    <w:rsid w:val="00BD3207"/>
    <w:rsid w:val="00C46C23"/>
    <w:rsid w:val="00C926F5"/>
    <w:rsid w:val="00CF025E"/>
    <w:rsid w:val="00D05C86"/>
    <w:rsid w:val="00D22340"/>
    <w:rsid w:val="00D24E6F"/>
    <w:rsid w:val="00D32BBD"/>
    <w:rsid w:val="00D72ADA"/>
    <w:rsid w:val="00D90FF4"/>
    <w:rsid w:val="00DA2C08"/>
    <w:rsid w:val="00E32F9B"/>
    <w:rsid w:val="00E54B40"/>
    <w:rsid w:val="00EC7644"/>
    <w:rsid w:val="00EF1EBC"/>
    <w:rsid w:val="00EF50A4"/>
    <w:rsid w:val="00F00E16"/>
    <w:rsid w:val="00F2440C"/>
    <w:rsid w:val="00F57C85"/>
    <w:rsid w:val="00F70101"/>
    <w:rsid w:val="00F777AC"/>
    <w:rsid w:val="00FD2959"/>
    <w:rsid w:val="00FD2AC1"/>
    <w:rsid w:val="00FD5130"/>
    <w:rsid w:val="00FF2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AF7C044"/>
  <w15:chartTrackingRefBased/>
  <w15:docId w15:val="{47D0B628-300E-441E-8626-337193758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05C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05C86"/>
  </w:style>
  <w:style w:type="paragraph" w:styleId="Pieddepage">
    <w:name w:val="footer"/>
    <w:basedOn w:val="Normal"/>
    <w:link w:val="PieddepageCar"/>
    <w:uiPriority w:val="99"/>
    <w:unhideWhenUsed/>
    <w:rsid w:val="00D05C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05C86"/>
  </w:style>
  <w:style w:type="paragraph" w:styleId="Paragraphedeliste">
    <w:name w:val="List Paragraph"/>
    <w:aliases w:val="Sémaphores Puces,Listes,Liste à puce - SC,Paragraphe de liste11,Paragraphe de liste2,Paragraphe de liste num,Paragraphe de liste 1,Paragraphe de liste serré,Lettre d'introduction,List Paragraph1,bullet 1"/>
    <w:basedOn w:val="Normal"/>
    <w:link w:val="ParagraphedelisteCar"/>
    <w:uiPriority w:val="34"/>
    <w:qFormat/>
    <w:rsid w:val="004D2FBF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fr-FR"/>
    </w:rPr>
  </w:style>
  <w:style w:type="character" w:customStyle="1" w:styleId="ParagraphedelisteCar">
    <w:name w:val="Paragraphe de liste Car"/>
    <w:aliases w:val="Sémaphores Puces Car,Listes Car,Liste à puce - SC Car,Paragraphe de liste11 Car,Paragraphe de liste2 Car,Paragraphe de liste num Car,Paragraphe de liste 1 Car,Paragraphe de liste serré Car,Lettre d'introduction Car,bullet 1 Car"/>
    <w:basedOn w:val="Policepardfaut"/>
    <w:link w:val="Paragraphedeliste"/>
    <w:uiPriority w:val="34"/>
    <w:qFormat/>
    <w:locked/>
    <w:rsid w:val="004D2FBF"/>
    <w:rPr>
      <w:rFonts w:ascii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4E20F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E20F8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semiHidden/>
    <w:rsid w:val="004F52CD"/>
    <w:rPr>
      <w:color w:val="808080"/>
    </w:rPr>
  </w:style>
  <w:style w:type="character" w:styleId="Marquedecommentaire">
    <w:name w:val="annotation reference"/>
    <w:basedOn w:val="Policepardfaut"/>
    <w:uiPriority w:val="99"/>
    <w:semiHidden/>
    <w:unhideWhenUsed/>
    <w:rsid w:val="007F024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F024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F024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F024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F0241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F02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02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gefiph.fr/personne-handicapee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rhf-cvl@agefiph.asso.fr" TargetMode="External"/><Relationship Id="rId12" Type="http://schemas.openxmlformats.org/officeDocument/2006/relationships/header" Target="header1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68601B1E50224492E14C372F49547B" ma:contentTypeVersion="16" ma:contentTypeDescription="Crée un document." ma:contentTypeScope="" ma:versionID="76de9a2d1d0ef93a34e5b7f87be93daa">
  <xsd:schema xmlns:xsd="http://www.w3.org/2001/XMLSchema" xmlns:xs="http://www.w3.org/2001/XMLSchema" xmlns:p="http://schemas.microsoft.com/office/2006/metadata/properties" xmlns:ns2="fc1bcaa3-3646-43c0-bbd0-ac8e85dec4f2" xmlns:ns3="dc6cdcd7-c9f0-4dcc-bc22-59af596aaff9" targetNamespace="http://schemas.microsoft.com/office/2006/metadata/properties" ma:root="true" ma:fieldsID="81b913ab82321750ff3731fa1bb7a2d4" ns2:_="" ns3:_="">
    <xsd:import namespace="fc1bcaa3-3646-43c0-bbd0-ac8e85dec4f2"/>
    <xsd:import namespace="dc6cdcd7-c9f0-4dcc-bc22-59af596aaf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1bcaa3-3646-43c0-bbd0-ac8e85dec4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658b35cd-c21e-45d7-b2a2-8049bcbfbb2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6cdcd7-c9f0-4dcc-bc22-59af596aaff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1432cc7-ae31-46f8-ab09-99270841e6ce}" ma:internalName="TaxCatchAll" ma:showField="CatchAllData" ma:web="dc6cdcd7-c9f0-4dcc-bc22-59af596aaf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4BC341A-5CE5-4211-BF56-3DCF89EAC32C}"/>
</file>

<file path=customXml/itemProps2.xml><?xml version="1.0" encoding="utf-8"?>
<ds:datastoreItem xmlns:ds="http://schemas.openxmlformats.org/officeDocument/2006/customXml" ds:itemID="{457ADD1D-3164-465C-B1BF-C1024C124C6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4</Pages>
  <Words>936</Words>
  <Characters>5153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CRCVDL</Company>
  <LinksUpToDate>false</LinksUpToDate>
  <CharactersWithSpaces>6077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DAUDON Virginie</dc:creator>
  <cp:keywords/>
  <dc:description/>
  <cp:lastModifiedBy>DAUDON Virginie</cp:lastModifiedBy>
  <cp:revision>56</cp:revision>
  <dcterms:created xsi:type="dcterms:W3CDTF">2021-02-12T15:22:00Z</dcterms:created>
  <dcterms:modified xsi:type="dcterms:W3CDTF">2022-03-29T15:47:00Z</dcterms:modified>
</cp:coreProperties>
</file>