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C93364" w14:paraId="12A8F42A" w14:textId="77777777" w:rsidTr="002D4DBD">
        <w:trPr>
          <w:trHeight w:val="412"/>
        </w:trPr>
        <w:tc>
          <w:tcPr>
            <w:tcW w:w="4111" w:type="dxa"/>
            <w:shd w:val="clear" w:color="auto" w:fill="D9D9D9" w:themeFill="background1" w:themeFillShade="D9"/>
          </w:tcPr>
          <w:p w14:paraId="5612DAF8" w14:textId="75616784" w:rsidR="00A67CDB" w:rsidRPr="002D55AC" w:rsidRDefault="00CE6AF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r w:rsidRPr="002D55AC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Nom de l’organisme de formation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C67515C" w14:textId="7CCA738B" w:rsidR="00CE6AF2" w:rsidRPr="002D55AC" w:rsidRDefault="00CE6AF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r w:rsidRPr="002D55AC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Intitulé de la formation</w:t>
            </w:r>
          </w:p>
        </w:tc>
      </w:tr>
      <w:tr w:rsidR="00EE70AB" w:rsidRPr="002F115E" w14:paraId="7E9E6905" w14:textId="77777777" w:rsidTr="00390912">
        <w:tc>
          <w:tcPr>
            <w:tcW w:w="4111" w:type="dxa"/>
          </w:tcPr>
          <w:p w14:paraId="567E1438" w14:textId="77777777" w:rsidR="00CE6AF2" w:rsidRDefault="00CE6AF2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  <w:p w14:paraId="76ABBC82" w14:textId="200AB994" w:rsidR="00B0565A" w:rsidRPr="002F115E" w:rsidRDefault="00B0565A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356BAB7B" w14:textId="77777777" w:rsidR="00CE6AF2" w:rsidRPr="002F115E" w:rsidRDefault="00CE6AF2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730A3A0" w14:textId="420D5885" w:rsidR="00CE6AF2" w:rsidRPr="00D84660" w:rsidRDefault="00CE6AF2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354ED1" w:rsidRPr="00FE06D8" w14:paraId="18422985" w14:textId="77777777" w:rsidTr="002F115E">
        <w:tc>
          <w:tcPr>
            <w:tcW w:w="4111" w:type="dxa"/>
          </w:tcPr>
          <w:p w14:paraId="69B35A62" w14:textId="55EA9424" w:rsidR="00354ED1" w:rsidRPr="002131E1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Lieu</w:t>
            </w:r>
          </w:p>
        </w:tc>
        <w:tc>
          <w:tcPr>
            <w:tcW w:w="4951" w:type="dxa"/>
            <w:vAlign w:val="center"/>
          </w:tcPr>
          <w:p w14:paraId="209F3F0A" w14:textId="77777777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54ED1" w:rsidRPr="00FE06D8" w14:paraId="5006AEAA" w14:textId="77777777" w:rsidTr="002F115E">
        <w:tc>
          <w:tcPr>
            <w:tcW w:w="4111" w:type="dxa"/>
          </w:tcPr>
          <w:p w14:paraId="3D3F8059" w14:textId="674787D2" w:rsidR="00354ED1" w:rsidRPr="002131E1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N° </w:t>
            </w:r>
            <w:r w:rsidR="008E1EA2"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de Marché EOS</w:t>
            </w:r>
          </w:p>
        </w:tc>
        <w:tc>
          <w:tcPr>
            <w:tcW w:w="4951" w:type="dxa"/>
            <w:vAlign w:val="center"/>
          </w:tcPr>
          <w:p w14:paraId="482BB68A" w14:textId="77777777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54ED1" w:rsidRPr="00FE06D8" w14:paraId="0EC858FD" w14:textId="77777777" w:rsidTr="002F115E">
        <w:tc>
          <w:tcPr>
            <w:tcW w:w="4111" w:type="dxa"/>
          </w:tcPr>
          <w:p w14:paraId="2B678421" w14:textId="34276749" w:rsidR="00354ED1" w:rsidRPr="002131E1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Dates de la session</w:t>
            </w:r>
          </w:p>
        </w:tc>
        <w:tc>
          <w:tcPr>
            <w:tcW w:w="4951" w:type="dxa"/>
            <w:vAlign w:val="center"/>
          </w:tcPr>
          <w:p w14:paraId="3D44ADB2" w14:textId="77777777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822D7F" w:rsidRPr="00FE06D8" w14:paraId="1AD0D58C" w14:textId="77777777" w:rsidTr="00426489">
        <w:tc>
          <w:tcPr>
            <w:tcW w:w="9062" w:type="dxa"/>
            <w:gridSpan w:val="2"/>
          </w:tcPr>
          <w:p w14:paraId="53A5CDB1" w14:textId="5E428F78" w:rsidR="00822D7F" w:rsidRPr="00FE06D8" w:rsidRDefault="00822D7F" w:rsidP="00822D7F">
            <w:pPr>
              <w:spacing w:before="120" w:after="120"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822D7F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Défi</w:t>
            </w:r>
            <w:r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b/>
                  <w:color w:val="808080" w:themeColor="background1" w:themeShade="80"/>
                  <w:sz w:val="20"/>
                  <w:szCs w:val="20"/>
                </w:rPr>
                <w:id w:val="23258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4ED1" w:rsidRPr="00FE06D8" w14:paraId="4F179F7A" w14:textId="77777777" w:rsidTr="002F115E">
        <w:tc>
          <w:tcPr>
            <w:tcW w:w="4111" w:type="dxa"/>
          </w:tcPr>
          <w:p w14:paraId="370A94CA" w14:textId="69D79A24" w:rsidR="00354ED1" w:rsidRPr="002131E1" w:rsidRDefault="00354ED1" w:rsidP="002131E1">
            <w:pPr>
              <w:spacing w:before="120" w:after="120" w:line="259" w:lineRule="auto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Nom du responsable</w:t>
            </w:r>
            <w:r w:rsidR="1422438D"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/coordonnateur</w:t>
            </w: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pédagogique</w:t>
            </w:r>
          </w:p>
        </w:tc>
        <w:tc>
          <w:tcPr>
            <w:tcW w:w="4951" w:type="dxa"/>
            <w:vAlign w:val="center"/>
          </w:tcPr>
          <w:p w14:paraId="2BFAC9AC" w14:textId="77777777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1509B06C" w14:textId="02F2400D" w:rsidR="00431B5A" w:rsidRPr="00D84660" w:rsidRDefault="00431B5A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B5D27C9" w14:textId="5C5C6E3C" w:rsidR="001A7BE1" w:rsidRPr="00A67CDB" w:rsidRDefault="000F5B5B" w:rsidP="00A67CDB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color w:val="404040" w:themeColor="text1" w:themeTint="BF"/>
        </w:rPr>
      </w:pPr>
      <w:r w:rsidRPr="00A67CDB">
        <w:rPr>
          <w:rFonts w:ascii="Verdana" w:hAnsi="Verdana"/>
          <w:b/>
          <w:color w:val="404040" w:themeColor="text1" w:themeTint="BF"/>
        </w:rPr>
        <w:t>I</w:t>
      </w:r>
      <w:r w:rsidRPr="00A67CDB">
        <w:rPr>
          <w:rFonts w:ascii="Verdana" w:hAnsi="Verdana"/>
          <w:color w:val="404040" w:themeColor="text1" w:themeTint="BF"/>
        </w:rPr>
        <w:t>.</w:t>
      </w:r>
      <w:r w:rsidRPr="00A67CDB">
        <w:rPr>
          <w:rFonts w:ascii="Verdana" w:hAnsi="Verdana"/>
          <w:b/>
          <w:color w:val="404040" w:themeColor="text1" w:themeTint="BF"/>
        </w:rPr>
        <w:t xml:space="preserve"> Recrutement</w:t>
      </w:r>
    </w:p>
    <w:p w14:paraId="2FCC23B6" w14:textId="74FF1D97" w:rsidR="001A7BE1" w:rsidRDefault="001A7BE1" w:rsidP="00BD484E">
      <w:pPr>
        <w:spacing w:after="0" w:line="259" w:lineRule="auto"/>
        <w:jc w:val="both"/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</w:pPr>
      <w:r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>Quel</w:t>
      </w:r>
      <w:r w:rsidR="005E471B"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les actions </w:t>
      </w:r>
      <w:r w:rsidR="0B34C67D" w:rsidRPr="2B9BBA9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et modalités </w:t>
      </w:r>
      <w:r w:rsidR="3B5DD7A8" w:rsidRPr="0C90C2E8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de partenariats </w:t>
      </w:r>
      <w:r w:rsidR="77584EB5" w:rsidRPr="33F2B3D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remarquables (qui sortent de l’ordinaire) </w:t>
      </w:r>
      <w:r w:rsidR="37112C3A" w:rsidRPr="71D3D2DC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avez-vous </w:t>
      </w:r>
      <w:r w:rsidR="37112C3A" w:rsidRPr="30AE5A3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mis</w:t>
      </w:r>
      <w:r w:rsidR="74C09C05" w:rsidRPr="30AE5A3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es</w:t>
      </w:r>
      <w:r w:rsidR="00C27EF2"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e</w:t>
      </w:r>
      <w:r w:rsidR="003453D6"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n place ? </w:t>
      </w:r>
      <w:r w:rsidR="00C13A24" w:rsidRPr="71D3D2D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(</w:t>
      </w:r>
      <w:r w:rsidR="3E7C500D" w:rsidRPr="71D3D2D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A</w:t>
      </w:r>
      <w:r w:rsidR="00C13A24" w:rsidRPr="71D3D2D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ssociation</w:t>
      </w:r>
      <w:r w:rsidR="003453D6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de</w:t>
      </w:r>
      <w:r w:rsidR="00723F90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partenaire</w:t>
      </w:r>
      <w:r w:rsidR="00510E12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s</w:t>
      </w:r>
      <w:r w:rsidR="00723F90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spécifiques, autres que membre du SPRO ; modalités innovantes de </w:t>
      </w:r>
      <w:r w:rsidR="00723F90" w:rsidRPr="00BD484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recrutement</w:t>
      </w:r>
      <w:r w:rsidR="00C13A24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</w:t>
      </w:r>
      <w:r w:rsidR="77DF146A" w:rsidRPr="15F16A29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; logique de parcours</w:t>
      </w:r>
      <w:r w:rsidR="00C13A24" w:rsidRPr="15F16A29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…)</w:t>
      </w:r>
    </w:p>
    <w:p w14:paraId="506EAD37" w14:textId="77777777" w:rsidR="009316A8" w:rsidRPr="00D84660" w:rsidRDefault="009316A8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9316A8" w:rsidRPr="002F115E" w14:paraId="23A3E510" w14:textId="77777777" w:rsidTr="00DB4B8C">
        <w:tc>
          <w:tcPr>
            <w:tcW w:w="9062" w:type="dxa"/>
          </w:tcPr>
          <w:p w14:paraId="76C94D35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0" w:name="_Hlk63349567"/>
          </w:p>
        </w:tc>
      </w:tr>
      <w:tr w:rsidR="009316A8" w:rsidRPr="002F115E" w14:paraId="08201B7C" w14:textId="77777777" w:rsidTr="00DB4B8C">
        <w:tc>
          <w:tcPr>
            <w:tcW w:w="9062" w:type="dxa"/>
          </w:tcPr>
          <w:p w14:paraId="6197658F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53AB88DA" w14:textId="77777777" w:rsidTr="00DB4B8C">
        <w:tc>
          <w:tcPr>
            <w:tcW w:w="9062" w:type="dxa"/>
          </w:tcPr>
          <w:p w14:paraId="52CB132D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0AAD3576" w14:textId="77777777" w:rsidTr="00DB4B8C">
        <w:tc>
          <w:tcPr>
            <w:tcW w:w="9062" w:type="dxa"/>
          </w:tcPr>
          <w:p w14:paraId="76ADF56C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4495BB3A" w14:textId="77777777" w:rsidTr="00DB4B8C">
        <w:tc>
          <w:tcPr>
            <w:tcW w:w="9062" w:type="dxa"/>
          </w:tcPr>
          <w:p w14:paraId="31E8A1D8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0EE6E844" w14:textId="77777777" w:rsidTr="00DB4B8C">
        <w:tc>
          <w:tcPr>
            <w:tcW w:w="9062" w:type="dxa"/>
          </w:tcPr>
          <w:p w14:paraId="3F3C7F28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6D7F681A" w14:textId="77777777" w:rsidTr="00DB4B8C">
        <w:tc>
          <w:tcPr>
            <w:tcW w:w="9062" w:type="dxa"/>
          </w:tcPr>
          <w:p w14:paraId="10C4EB31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bookmarkEnd w:id="0"/>
    </w:tbl>
    <w:p w14:paraId="3241D49D" w14:textId="2E8877C6" w:rsidR="006C49A2" w:rsidRPr="00D84660" w:rsidRDefault="006C49A2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6712631" w14:textId="38DA9AAD" w:rsidR="001A7BE1" w:rsidRPr="00C13A24" w:rsidRDefault="001A7BE1" w:rsidP="00C13A24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  <w:color w:val="404040" w:themeColor="text1" w:themeTint="BF"/>
        </w:rPr>
      </w:pPr>
      <w:r w:rsidRPr="00C13A24">
        <w:rPr>
          <w:rFonts w:ascii="Verdana" w:hAnsi="Verdana"/>
          <w:b/>
          <w:color w:val="404040" w:themeColor="text1" w:themeTint="BF"/>
        </w:rPr>
        <w:t>II</w:t>
      </w:r>
      <w:r w:rsidR="00B234AA" w:rsidRPr="00C13A24">
        <w:rPr>
          <w:rFonts w:ascii="Verdana" w:hAnsi="Verdana"/>
          <w:b/>
          <w:color w:val="404040" w:themeColor="text1" w:themeTint="BF"/>
        </w:rPr>
        <w:t>.</w:t>
      </w:r>
      <w:r w:rsidR="00D63C13" w:rsidRPr="00C13A24">
        <w:rPr>
          <w:rFonts w:ascii="Verdana" w:hAnsi="Verdana"/>
          <w:b/>
          <w:color w:val="404040" w:themeColor="text1" w:themeTint="BF"/>
        </w:rPr>
        <w:t xml:space="preserve"> </w:t>
      </w:r>
      <w:r w:rsidR="001B7E3A">
        <w:rPr>
          <w:rFonts w:ascii="Verdana" w:hAnsi="Verdana"/>
          <w:b/>
          <w:color w:val="404040" w:themeColor="text1" w:themeTint="BF"/>
        </w:rPr>
        <w:t>Individualisation des Parcours</w:t>
      </w:r>
    </w:p>
    <w:p w14:paraId="041D78A8" w14:textId="433822F1" w:rsidR="00062310" w:rsidRPr="00256744" w:rsidRDefault="52FE01F3" w:rsidP="00D04459">
      <w:pPr>
        <w:spacing w:after="0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0D1D7A58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Lorsque</w:t>
      </w:r>
      <w:r w:rsidR="5ECD7F33" w:rsidRPr="521EE599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les parcours ont été individualisés, quels </w:t>
      </w:r>
      <w:r w:rsidR="5ECD7F33" w:rsidRPr="247D7A3C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aménagements </w:t>
      </w:r>
      <w:r w:rsidR="646C0835" w:rsidRPr="59D5F0C7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ou </w:t>
      </w:r>
      <w:r w:rsidR="646C0835" w:rsidRPr="4C4F9227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adaptations </w:t>
      </w:r>
      <w:r w:rsidR="5ECD7F33" w:rsidRPr="247D7A3C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ont été réalisés</w:t>
      </w:r>
      <w:r w:rsidR="00062310" w:rsidRPr="521EE599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 ?</w:t>
      </w:r>
      <w:r w:rsidR="0025674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256744" w:rsidRPr="5FAA5812">
        <w:rPr>
          <w:rFonts w:ascii="Verdana" w:hAnsi="Verdana"/>
          <w:color w:val="808080" w:themeColor="background1" w:themeShade="80"/>
          <w:sz w:val="20"/>
          <w:szCs w:val="20"/>
        </w:rPr>
        <w:t>(</w:t>
      </w:r>
      <w:r w:rsidR="5B3E8DAB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Hors</w:t>
      </w:r>
      <w:r w:rsidR="26C4D28C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module Ran, entrées </w:t>
      </w:r>
      <w:r w:rsidR="49E135F2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et sorties </w:t>
      </w:r>
      <w:r w:rsidR="26C4D28C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décalées, dispenses de modules, immersion en </w:t>
      </w:r>
      <w:r w:rsidR="297783CB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entreprises</w:t>
      </w:r>
      <w:r w:rsidR="26C4D28C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plus longues etc</w:t>
      </w:r>
      <w:r w:rsidR="3B078CC5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.…</w:t>
      </w:r>
      <w:r w:rsidR="26C4D28C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)</w:t>
      </w:r>
    </w:p>
    <w:p w14:paraId="6D9D9D50" w14:textId="308F84C7" w:rsidR="004D4CD4" w:rsidRPr="00D84660" w:rsidRDefault="004D4CD4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9316A8" w:rsidRPr="002F115E" w14:paraId="58FE5086" w14:textId="77777777" w:rsidTr="00DB4B8C">
        <w:tc>
          <w:tcPr>
            <w:tcW w:w="9062" w:type="dxa"/>
          </w:tcPr>
          <w:p w14:paraId="73A69711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2C66EC20" w14:textId="77777777" w:rsidTr="00DB4B8C">
        <w:tc>
          <w:tcPr>
            <w:tcW w:w="9062" w:type="dxa"/>
          </w:tcPr>
          <w:p w14:paraId="2F640D81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7936C4BF" w14:textId="77777777" w:rsidTr="00DB4B8C">
        <w:tc>
          <w:tcPr>
            <w:tcW w:w="9062" w:type="dxa"/>
          </w:tcPr>
          <w:p w14:paraId="037D4E70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7F22877E" w14:textId="77777777" w:rsidTr="00DB4B8C">
        <w:tc>
          <w:tcPr>
            <w:tcW w:w="9062" w:type="dxa"/>
          </w:tcPr>
          <w:p w14:paraId="4526DE14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3AB49BFA" w14:textId="77777777" w:rsidTr="00DB4B8C">
        <w:tc>
          <w:tcPr>
            <w:tcW w:w="9062" w:type="dxa"/>
          </w:tcPr>
          <w:p w14:paraId="6AB4F1FE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086CFDDA" w14:textId="77777777" w:rsidTr="00DB4B8C">
        <w:tc>
          <w:tcPr>
            <w:tcW w:w="9062" w:type="dxa"/>
          </w:tcPr>
          <w:p w14:paraId="3DD0A594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19490FB" w14:textId="77777777" w:rsidTr="00DB4B8C">
        <w:tc>
          <w:tcPr>
            <w:tcW w:w="9062" w:type="dxa"/>
          </w:tcPr>
          <w:p w14:paraId="10546ADE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2AD52E" w14:textId="77777777" w:rsidR="004D4CD4" w:rsidRPr="00D84660" w:rsidRDefault="004D4CD4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  <w:bookmarkStart w:id="1" w:name="_Hlk63347628"/>
    </w:p>
    <w:p w14:paraId="6CAEDDF7" w14:textId="77777777" w:rsidR="00B0565A" w:rsidRDefault="00B0565A" w:rsidP="004D4CD4">
      <w:pPr>
        <w:tabs>
          <w:tab w:val="left" w:pos="1905"/>
        </w:tabs>
        <w:rPr>
          <w:rFonts w:ascii="Verdana" w:hAnsi="Verdana"/>
          <w:b/>
          <w:color w:val="808080" w:themeColor="background1" w:themeShade="80"/>
          <w:sz w:val="20"/>
          <w:szCs w:val="20"/>
        </w:rPr>
        <w:sectPr w:rsidR="00B0565A" w:rsidSect="00CF39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23543F1A" w14:textId="47F3BD38" w:rsidR="0090472C" w:rsidRPr="004D4CD4" w:rsidRDefault="00D04459" w:rsidP="004D4CD4">
      <w:pPr>
        <w:tabs>
          <w:tab w:val="left" w:pos="1905"/>
        </w:tabs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</w:pPr>
      <w:r w:rsidRPr="004D4CD4">
        <w:rPr>
          <w:rFonts w:ascii="Verdana" w:hAnsi="Verdana"/>
          <w:b/>
          <w:color w:val="808080" w:themeColor="background1" w:themeShade="80"/>
          <w:sz w:val="20"/>
          <w:szCs w:val="20"/>
        </w:rPr>
        <w:lastRenderedPageBreak/>
        <w:t xml:space="preserve">Quelles ont été les modalités de mise en œuvre du </w:t>
      </w:r>
      <w:r w:rsidRPr="004D4CD4">
        <w:rPr>
          <w:rFonts w:ascii="Verdana" w:hAnsi="Verdana"/>
          <w:b/>
          <w:color w:val="808080" w:themeColor="background1" w:themeShade="80"/>
          <w:sz w:val="20"/>
          <w:szCs w:val="20"/>
          <w:u w:val="single"/>
        </w:rPr>
        <w:t>module de Remise à Niveau</w:t>
      </w:r>
      <w:r w:rsidR="00DB748C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 ? </w:t>
      </w:r>
      <w:r w:rsidRPr="004D4CD4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(</w:t>
      </w:r>
      <w:r w:rsidR="0067047A" w:rsidRPr="004D4CD4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en </w:t>
      </w:r>
      <w:r w:rsidRPr="004D4CD4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amont, pendant la formation ; contextualisation au projet des stagiaires</w:t>
      </w:r>
      <w:r w:rsidR="0D662199" w:rsidRPr="35234D6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; </w:t>
      </w:r>
      <w:r w:rsidR="0D662199" w:rsidRPr="0A96D0A9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sous-</w:t>
      </w:r>
      <w:r w:rsidR="0D662199" w:rsidRPr="7D107208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traitance ou non</w:t>
      </w:r>
      <w:r w:rsidRPr="7D107208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) </w:t>
      </w: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62"/>
        <w:gridCol w:w="1559"/>
      </w:tblGrid>
      <w:tr w:rsidR="5FAA5812" w14:paraId="5E3C6414" w14:textId="77777777" w:rsidTr="5FAA5812">
        <w:trPr>
          <w:jc w:val="center"/>
        </w:trPr>
        <w:tc>
          <w:tcPr>
            <w:tcW w:w="4962" w:type="dxa"/>
          </w:tcPr>
          <w:bookmarkEnd w:id="1"/>
          <w:p w14:paraId="002D9763" w14:textId="77777777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Nombre de stagiaires accompagnés</w:t>
            </w:r>
          </w:p>
        </w:tc>
        <w:tc>
          <w:tcPr>
            <w:tcW w:w="1559" w:type="dxa"/>
          </w:tcPr>
          <w:p w14:paraId="43D7F5DA" w14:textId="77777777" w:rsidR="5FAA5812" w:rsidRDefault="5FAA5812" w:rsidP="5FAA5812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4557A54" w14:textId="77777777" w:rsidTr="5FAA5812">
        <w:trPr>
          <w:jc w:val="center"/>
        </w:trPr>
        <w:tc>
          <w:tcPr>
            <w:tcW w:w="4962" w:type="dxa"/>
          </w:tcPr>
          <w:p w14:paraId="0FB155FF" w14:textId="77777777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Nombre d’heures en moyenne par stagiaire</w:t>
            </w:r>
          </w:p>
        </w:tc>
        <w:tc>
          <w:tcPr>
            <w:tcW w:w="1559" w:type="dxa"/>
          </w:tcPr>
          <w:p w14:paraId="3069D4F7" w14:textId="77777777" w:rsidR="5FAA5812" w:rsidRDefault="5FAA5812" w:rsidP="5FAA5812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FA652B4" w14:textId="77777777" w:rsidR="004D4CD4" w:rsidRPr="00D84660" w:rsidRDefault="004D4CD4" w:rsidP="001C7E22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1D472E" w:rsidRPr="002F115E" w14:paraId="535DCFF0" w14:textId="77777777" w:rsidTr="00DB4B8C">
        <w:tc>
          <w:tcPr>
            <w:tcW w:w="9062" w:type="dxa"/>
          </w:tcPr>
          <w:p w14:paraId="2F75C044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6183FB23" w14:textId="77777777" w:rsidTr="00DB4B8C">
        <w:tc>
          <w:tcPr>
            <w:tcW w:w="9062" w:type="dxa"/>
          </w:tcPr>
          <w:p w14:paraId="50FEFEDB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688129BE" w14:textId="77777777" w:rsidTr="00DB4B8C">
        <w:tc>
          <w:tcPr>
            <w:tcW w:w="9062" w:type="dxa"/>
          </w:tcPr>
          <w:p w14:paraId="1F4656EB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2099CAF1" w14:textId="77777777" w:rsidTr="00DB4B8C">
        <w:tc>
          <w:tcPr>
            <w:tcW w:w="9062" w:type="dxa"/>
          </w:tcPr>
          <w:p w14:paraId="3E2B5CF4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18600F4A" w14:textId="77777777" w:rsidTr="00DB4B8C">
        <w:tc>
          <w:tcPr>
            <w:tcW w:w="9062" w:type="dxa"/>
          </w:tcPr>
          <w:p w14:paraId="470B5246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3B56574B" w14:textId="77777777" w:rsidTr="00DB4B8C">
        <w:tc>
          <w:tcPr>
            <w:tcW w:w="9062" w:type="dxa"/>
          </w:tcPr>
          <w:p w14:paraId="383744C7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8265C" w:rsidRPr="002F115E" w14:paraId="24A5B734" w14:textId="77777777" w:rsidTr="00DB4B8C">
        <w:tc>
          <w:tcPr>
            <w:tcW w:w="9062" w:type="dxa"/>
          </w:tcPr>
          <w:p w14:paraId="2F1DC89B" w14:textId="77777777" w:rsidR="0008265C" w:rsidRPr="002F115E" w:rsidRDefault="0008265C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43C82C12" w14:textId="77777777" w:rsidTr="00DB4B8C">
        <w:tc>
          <w:tcPr>
            <w:tcW w:w="9062" w:type="dxa"/>
          </w:tcPr>
          <w:p w14:paraId="615638A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1337551" w14:textId="6E2868C2" w:rsidR="0008265C" w:rsidRPr="00D84660" w:rsidRDefault="0008265C" w:rsidP="001C7E22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1F47CD7E" w14:textId="77777777" w:rsidR="0008265C" w:rsidRPr="00D84660" w:rsidRDefault="0008265C" w:rsidP="001C7E22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58376378" w14:textId="16F9531A" w:rsidR="001C7E22" w:rsidRDefault="37297245" w:rsidP="000A71A2">
      <w:pPr>
        <w:spacing w:after="0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60810CC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A</w:t>
      </w:r>
      <w:r w:rsidR="000A71A2" w:rsidRPr="60810CC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fin</w:t>
      </w:r>
      <w:r w:rsidR="000A71A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d’optimiser l’individualisation des parcours,</w:t>
      </w:r>
      <w:r w:rsidR="001C7E2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quels </w:t>
      </w:r>
      <w:r w:rsidR="000A71A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axes d’amélioration </w:t>
      </w:r>
      <w:r w:rsidR="00B2550C">
        <w:rPr>
          <w:rFonts w:ascii="Verdana" w:hAnsi="Verdana"/>
          <w:b/>
          <w:color w:val="808080" w:themeColor="background1" w:themeShade="80"/>
          <w:sz w:val="20"/>
          <w:szCs w:val="20"/>
        </w:rPr>
        <w:t>proposez-</w:t>
      </w:r>
      <w:r w:rsidR="00074F5F">
        <w:rPr>
          <w:rFonts w:ascii="Verdana" w:hAnsi="Verdana"/>
          <w:b/>
          <w:color w:val="808080" w:themeColor="background1" w:themeShade="80"/>
          <w:sz w:val="20"/>
          <w:szCs w:val="20"/>
        </w:rPr>
        <w:t>vous pour</w:t>
      </w:r>
      <w:r w:rsidR="00B2550C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la prochaine session</w:t>
      </w:r>
      <w:r w:rsidR="6F6D7E46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0A71A2">
        <w:rPr>
          <w:rFonts w:ascii="Verdana" w:hAnsi="Verdana"/>
          <w:b/>
          <w:color w:val="808080" w:themeColor="background1" w:themeShade="80"/>
          <w:sz w:val="20"/>
          <w:szCs w:val="20"/>
        </w:rPr>
        <w:t>?</w:t>
      </w:r>
    </w:p>
    <w:p w14:paraId="5FEFD340" w14:textId="4662CE0A" w:rsidR="001C7E22" w:rsidRPr="00D84660" w:rsidRDefault="001C7E22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074F5F" w:rsidRPr="002F115E" w14:paraId="4F8EF6A0" w14:textId="77777777" w:rsidTr="00DB4B8C">
        <w:tc>
          <w:tcPr>
            <w:tcW w:w="9062" w:type="dxa"/>
          </w:tcPr>
          <w:p w14:paraId="72E4D366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7D0F1366" w14:textId="77777777" w:rsidTr="00DB4B8C">
        <w:tc>
          <w:tcPr>
            <w:tcW w:w="9062" w:type="dxa"/>
          </w:tcPr>
          <w:p w14:paraId="3A983AA8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23588506" w14:textId="77777777" w:rsidTr="00DB4B8C">
        <w:tc>
          <w:tcPr>
            <w:tcW w:w="9062" w:type="dxa"/>
          </w:tcPr>
          <w:p w14:paraId="46681E20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4A7255B6" w14:textId="77777777" w:rsidTr="00DB4B8C">
        <w:tc>
          <w:tcPr>
            <w:tcW w:w="9062" w:type="dxa"/>
          </w:tcPr>
          <w:p w14:paraId="15F3F107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3412B21E" w14:textId="77777777" w:rsidTr="00DB4B8C">
        <w:tc>
          <w:tcPr>
            <w:tcW w:w="9062" w:type="dxa"/>
          </w:tcPr>
          <w:p w14:paraId="1F4EFB7D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00A3C996" w14:textId="77777777" w:rsidTr="00DB4B8C">
        <w:tc>
          <w:tcPr>
            <w:tcW w:w="9062" w:type="dxa"/>
          </w:tcPr>
          <w:p w14:paraId="4C47FC38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93C07B9" w14:textId="67412291" w:rsidR="003918A6" w:rsidRPr="00D84660" w:rsidRDefault="003918A6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34484FA" w14:textId="7F71C9B0" w:rsidR="00EB3007" w:rsidRPr="00C13A24" w:rsidRDefault="00D336B8" w:rsidP="00EB3007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  <w:color w:val="404040" w:themeColor="text1" w:themeTint="BF"/>
        </w:rPr>
      </w:pPr>
      <w:r>
        <w:rPr>
          <w:rFonts w:ascii="Verdana" w:hAnsi="Verdana"/>
          <w:b/>
          <w:color w:val="404040" w:themeColor="text1" w:themeTint="BF"/>
        </w:rPr>
        <w:t xml:space="preserve">III. </w:t>
      </w:r>
      <w:r w:rsidR="00EB3007">
        <w:rPr>
          <w:rFonts w:ascii="Verdana" w:hAnsi="Verdana"/>
          <w:b/>
          <w:color w:val="404040" w:themeColor="text1" w:themeTint="BF"/>
        </w:rPr>
        <w:t>Accompagnement pédagogique, social et professionnel</w:t>
      </w:r>
    </w:p>
    <w:p w14:paraId="03101768" w14:textId="546AFE78" w:rsidR="0DEA8E25" w:rsidRDefault="7D25C2F9" w:rsidP="0DEA8E25">
      <w:pPr>
        <w:spacing w:after="0"/>
        <w:jc w:val="both"/>
        <w:rPr>
          <w:rFonts w:ascii="Verdana" w:hAnsi="Verdana"/>
          <w:b/>
          <w:bCs/>
          <w:color w:val="808080" w:themeColor="background1" w:themeShade="80"/>
          <w:sz w:val="20"/>
          <w:szCs w:val="20"/>
        </w:rPr>
      </w:pP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Concernant la durée de l’accompagnement :</w:t>
      </w:r>
    </w:p>
    <w:p w14:paraId="268E93D6" w14:textId="2296A994" w:rsidR="0DEA8E25" w:rsidRPr="00D84660" w:rsidRDefault="0DEA8E25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57"/>
        <w:gridCol w:w="2249"/>
        <w:gridCol w:w="2361"/>
      </w:tblGrid>
      <w:tr w:rsidR="5FAA5812" w14:paraId="589EE53B" w14:textId="77777777" w:rsidTr="5FAA5812">
        <w:tc>
          <w:tcPr>
            <w:tcW w:w="454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05E0C" w14:textId="0C878EC2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2B1D8E" w14:textId="5B865C3A" w:rsidR="5FAA5812" w:rsidRDefault="5FAA5812" w:rsidP="5FAA5812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Accompagnement individuel</w:t>
            </w:r>
          </w:p>
        </w:tc>
        <w:tc>
          <w:tcPr>
            <w:tcW w:w="2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04083" w14:textId="10AAB3C3" w:rsidR="5FAA5812" w:rsidRDefault="5FAA5812" w:rsidP="5FAA5812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Accompagnement collectif</w:t>
            </w:r>
          </w:p>
        </w:tc>
      </w:tr>
      <w:tr w:rsidR="5FAA5812" w14:paraId="369756AF" w14:textId="77777777" w:rsidTr="002F115E">
        <w:tc>
          <w:tcPr>
            <w:tcW w:w="4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DC891" w14:textId="2B9A1335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Nombre d’heures moyen (par stagiaire) d’accompagnement réalisé par l’accompagnateur/référent de parcours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4EB2C" w14:textId="77777777" w:rsidR="5FAA5812" w:rsidRDefault="5FAA5812" w:rsidP="002F115E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E0B38" w14:textId="77777777" w:rsidR="5FAA5812" w:rsidRDefault="5FAA5812" w:rsidP="002F115E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2D11BAC" w14:textId="39B4FE52" w:rsidR="0DEA8E25" w:rsidRPr="00D84660" w:rsidRDefault="0DEA8E25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78BF59DA" w14:textId="7D080188" w:rsidR="14135772" w:rsidRPr="0096547C" w:rsidRDefault="14135772" w:rsidP="03CD9326">
      <w:pPr>
        <w:spacing w:after="0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Concernant les freins périphériques : </w:t>
      </w:r>
    </w:p>
    <w:p w14:paraId="17FCBE18" w14:textId="4205A927" w:rsidR="0DEA8E25" w:rsidRPr="00F407E0" w:rsidRDefault="00D046A5" w:rsidP="00F407E0">
      <w:pPr>
        <w:spacing w:after="0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(notamment freins financiers, </w:t>
      </w:r>
      <w:r w:rsidR="00F2775D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logement, mobilité, </w:t>
      </w:r>
      <w:r w:rsidR="00F407E0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équipement, </w:t>
      </w:r>
      <w:r w:rsidR="00F2775D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compétences transverses insuffisantes</w:t>
      </w:r>
      <w:r w:rsidR="00F407E0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)</w:t>
      </w:r>
    </w:p>
    <w:p w14:paraId="37CB8D04" w14:textId="77777777" w:rsidR="00D046A5" w:rsidRPr="00F407E0" w:rsidRDefault="00D046A5" w:rsidP="002F115E">
      <w:pPr>
        <w:spacing w:after="0"/>
        <w:rPr>
          <w:rFonts w:ascii="Verdana" w:hAnsi="Verdana"/>
          <w:bCs/>
          <w:color w:val="808080" w:themeColor="background1" w:themeShade="80"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Spec="center" w:tblpY="40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1"/>
        <w:gridCol w:w="2834"/>
        <w:gridCol w:w="3677"/>
      </w:tblGrid>
      <w:tr w:rsidR="000257E4" w14:paraId="2472471D" w14:textId="77777777" w:rsidTr="00821F04">
        <w:tc>
          <w:tcPr>
            <w:tcW w:w="1407" w:type="pct"/>
            <w:shd w:val="clear" w:color="auto" w:fill="FFFFFF" w:themeFill="background1"/>
            <w:vAlign w:val="center"/>
          </w:tcPr>
          <w:p w14:paraId="2EF721A6" w14:textId="66086F26" w:rsidR="000257E4" w:rsidRPr="000257E4" w:rsidRDefault="000257E4" w:rsidP="000257E4">
            <w:pPr>
              <w:spacing w:before="60" w:after="60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0257E4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Structures partenaires</w:t>
            </w:r>
          </w:p>
        </w:tc>
        <w:tc>
          <w:tcPr>
            <w:tcW w:w="1563" w:type="pct"/>
            <w:shd w:val="clear" w:color="auto" w:fill="FFFFFF" w:themeFill="background1"/>
            <w:vAlign w:val="center"/>
          </w:tcPr>
          <w:p w14:paraId="59D2998C" w14:textId="226745DB" w:rsidR="000257E4" w:rsidRPr="000257E4" w:rsidRDefault="000257E4" w:rsidP="000257E4">
            <w:pPr>
              <w:spacing w:before="60" w:after="60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0257E4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Quels types de freins ?</w:t>
            </w:r>
          </w:p>
        </w:tc>
        <w:tc>
          <w:tcPr>
            <w:tcW w:w="2029" w:type="pct"/>
            <w:shd w:val="clear" w:color="auto" w:fill="FFFFFF" w:themeFill="background1"/>
            <w:vAlign w:val="center"/>
          </w:tcPr>
          <w:p w14:paraId="7F596B32" w14:textId="4978823F" w:rsidR="000257E4" w:rsidRPr="000257E4" w:rsidRDefault="00623EF5" w:rsidP="000257E4">
            <w:pPr>
              <w:spacing w:before="60" w:after="60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Détaillez les actions et </w:t>
            </w:r>
            <w:r w:rsidR="00A21BEF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les</w:t>
            </w:r>
            <w:r w:rsidR="0078229E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résultats</w:t>
            </w:r>
          </w:p>
        </w:tc>
      </w:tr>
      <w:tr w:rsidR="000257E4" w14:paraId="66021E54" w14:textId="77777777" w:rsidTr="00821F04">
        <w:tc>
          <w:tcPr>
            <w:tcW w:w="1407" w:type="pct"/>
            <w:shd w:val="clear" w:color="auto" w:fill="FFFFFF" w:themeFill="background1"/>
            <w:vAlign w:val="center"/>
          </w:tcPr>
          <w:p w14:paraId="4F1EF761" w14:textId="5B6057BC" w:rsidR="000257E4" w:rsidRPr="00413424" w:rsidRDefault="000257E4" w:rsidP="002F115E">
            <w:pP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63" w:type="pct"/>
            <w:shd w:val="clear" w:color="auto" w:fill="FFFFFF" w:themeFill="background1"/>
            <w:vAlign w:val="center"/>
          </w:tcPr>
          <w:p w14:paraId="720527E4" w14:textId="32B4C117" w:rsidR="000257E4" w:rsidRPr="00413424" w:rsidRDefault="000257E4" w:rsidP="002F115E">
            <w:pP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29" w:type="pct"/>
            <w:shd w:val="clear" w:color="auto" w:fill="FFFFFF" w:themeFill="background1"/>
            <w:vAlign w:val="center"/>
          </w:tcPr>
          <w:p w14:paraId="4AD845FF" w14:textId="0D41DC80" w:rsidR="000257E4" w:rsidRPr="00413424" w:rsidRDefault="000257E4" w:rsidP="002F115E">
            <w:pP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7A7D955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60463FF8" w14:textId="65C67004" w:rsidR="5FAA5812" w:rsidRDefault="5FAA5812" w:rsidP="002F115E">
            <w:pPr>
              <w:spacing w:line="276" w:lineRule="auto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621D08" w14:textId="78B0BC32" w:rsidR="5FAA5812" w:rsidRDefault="5FAA5812" w:rsidP="002F115E">
            <w:pPr>
              <w:spacing w:line="276" w:lineRule="auto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092C268B" w14:textId="7A77C98F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6C25F58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18A577B5" w14:textId="22E54379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587D8D" w14:textId="7BF0D43E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0B449DF8" w14:textId="7A0D9EF4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2B832954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2B10411B" w14:textId="79F19AF2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2BF51E" w14:textId="09C5E6FE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2930FEAC" w14:textId="10616699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FBADBE8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63BB6553" w14:textId="7FF17A27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0D87335" w14:textId="138C55ED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4EAA2969" w14:textId="3D4F6A63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3F260F5A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589E3B03" w14:textId="0D24AED6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723170" w14:textId="29B77539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7EB0CAEC" w14:textId="72103C5B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048411F" w14:textId="4FF855D9" w:rsidR="00F72E85" w:rsidRDefault="00F72E85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05024A64" w14:textId="43EC88AA" w:rsidR="00746A7D" w:rsidRDefault="00746A7D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6443AD49" w14:textId="135BA6F5" w:rsidR="00746A7D" w:rsidRDefault="00746A7D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B0128DF" w14:textId="69EB8F77" w:rsidR="00451C2B" w:rsidRDefault="00C225E6" w:rsidP="002F115E">
      <w:pPr>
        <w:spacing w:after="0"/>
        <w:rPr>
          <w:rFonts w:ascii="Verdana" w:hAnsi="Verdana"/>
          <w:b/>
          <w:color w:val="808080" w:themeColor="background1" w:themeShade="80"/>
          <w:sz w:val="20"/>
          <w:szCs w:val="20"/>
        </w:rPr>
      </w:pPr>
      <w:r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Quels axes d’améliorations </w:t>
      </w:r>
      <w:r w:rsidR="00DC5D94">
        <w:rPr>
          <w:rFonts w:ascii="Verdana" w:hAnsi="Verdana"/>
          <w:b/>
          <w:color w:val="808080" w:themeColor="background1" w:themeShade="80"/>
          <w:sz w:val="20"/>
          <w:szCs w:val="20"/>
        </w:rPr>
        <w:t>proposez-</w:t>
      </w:r>
      <w:r>
        <w:rPr>
          <w:rFonts w:ascii="Verdana" w:hAnsi="Verdana"/>
          <w:b/>
          <w:color w:val="808080" w:themeColor="background1" w:themeShade="80"/>
          <w:sz w:val="20"/>
          <w:szCs w:val="20"/>
        </w:rPr>
        <w:t>vous ?</w:t>
      </w:r>
    </w:p>
    <w:p w14:paraId="4EBF4BFB" w14:textId="77777777" w:rsidR="00773B58" w:rsidRPr="00D84660" w:rsidRDefault="00773B58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773B58" w:rsidRPr="002F115E" w14:paraId="67700061" w14:textId="77777777" w:rsidTr="00DB4B8C">
        <w:tc>
          <w:tcPr>
            <w:tcW w:w="9062" w:type="dxa"/>
          </w:tcPr>
          <w:p w14:paraId="289496F5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6FD7D791" w14:textId="77777777" w:rsidTr="00DB4B8C">
        <w:tc>
          <w:tcPr>
            <w:tcW w:w="9062" w:type="dxa"/>
          </w:tcPr>
          <w:p w14:paraId="4ECB7F1A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3086F6E7" w14:textId="77777777" w:rsidTr="00DB4B8C">
        <w:tc>
          <w:tcPr>
            <w:tcW w:w="9062" w:type="dxa"/>
          </w:tcPr>
          <w:p w14:paraId="4675CEAF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220B8806" w14:textId="77777777" w:rsidTr="00DB4B8C">
        <w:tc>
          <w:tcPr>
            <w:tcW w:w="9062" w:type="dxa"/>
          </w:tcPr>
          <w:p w14:paraId="4D89298B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4BAD876B" w14:textId="77777777" w:rsidTr="00DB4B8C">
        <w:tc>
          <w:tcPr>
            <w:tcW w:w="9062" w:type="dxa"/>
          </w:tcPr>
          <w:p w14:paraId="44BAC1E7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01B9F2A9" w14:textId="77777777" w:rsidTr="00DB4B8C">
        <w:tc>
          <w:tcPr>
            <w:tcW w:w="9062" w:type="dxa"/>
          </w:tcPr>
          <w:p w14:paraId="5B30FF2B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4D4F0F67" w14:textId="77777777" w:rsidTr="00DB4B8C">
        <w:tc>
          <w:tcPr>
            <w:tcW w:w="9062" w:type="dxa"/>
          </w:tcPr>
          <w:p w14:paraId="559EEF4C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D7B6A6C" w14:textId="19E0C2F5" w:rsidR="00451C2B" w:rsidRPr="00D84660" w:rsidRDefault="00451C2B" w:rsidP="004D4CD4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53B44F7F" w14:textId="40E8C089" w:rsidR="00721E32" w:rsidRPr="00A67CDB" w:rsidRDefault="00721E32" w:rsidP="00721E32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color w:val="404040" w:themeColor="text1" w:themeTint="BF"/>
        </w:rPr>
      </w:pPr>
      <w:r w:rsidRPr="00A67CDB">
        <w:rPr>
          <w:rFonts w:ascii="Verdana" w:hAnsi="Verdana"/>
          <w:b/>
          <w:color w:val="404040" w:themeColor="text1" w:themeTint="BF"/>
        </w:rPr>
        <w:t>I</w:t>
      </w:r>
      <w:r>
        <w:rPr>
          <w:rFonts w:ascii="Verdana" w:hAnsi="Verdana"/>
          <w:b/>
          <w:color w:val="404040" w:themeColor="text1" w:themeTint="BF"/>
        </w:rPr>
        <w:t>V</w:t>
      </w:r>
      <w:r w:rsidRPr="00A67CDB">
        <w:rPr>
          <w:rFonts w:ascii="Verdana" w:hAnsi="Verdana"/>
          <w:color w:val="404040" w:themeColor="text1" w:themeTint="BF"/>
        </w:rPr>
        <w:t>.</w:t>
      </w:r>
      <w:r w:rsidRPr="00A67CDB">
        <w:rPr>
          <w:rFonts w:ascii="Verdana" w:hAnsi="Verdana"/>
          <w:b/>
          <w:color w:val="404040" w:themeColor="text1" w:themeTint="BF"/>
        </w:rPr>
        <w:t xml:space="preserve"> </w:t>
      </w:r>
      <w:r w:rsidR="00446C29">
        <w:rPr>
          <w:rFonts w:ascii="Verdana" w:hAnsi="Verdana"/>
          <w:b/>
          <w:color w:val="404040" w:themeColor="text1" w:themeTint="BF"/>
        </w:rPr>
        <w:t xml:space="preserve">Adaptations </w:t>
      </w:r>
      <w:r w:rsidR="59463C13" w:rsidRPr="0DEA8E25">
        <w:rPr>
          <w:rFonts w:ascii="Verdana" w:hAnsi="Verdana"/>
          <w:b/>
          <w:bCs/>
          <w:color w:val="404040" w:themeColor="text1" w:themeTint="BF"/>
        </w:rPr>
        <w:t xml:space="preserve">liées </w:t>
      </w:r>
      <w:r w:rsidR="00446C29">
        <w:rPr>
          <w:rFonts w:ascii="Verdana" w:hAnsi="Verdana"/>
          <w:b/>
          <w:color w:val="404040" w:themeColor="text1" w:themeTint="BF"/>
        </w:rPr>
        <w:t xml:space="preserve">aux </w:t>
      </w:r>
      <w:r w:rsidR="59463C13" w:rsidRPr="0DEA8E25">
        <w:rPr>
          <w:rFonts w:ascii="Verdana" w:hAnsi="Verdana"/>
          <w:b/>
          <w:bCs/>
          <w:color w:val="404040" w:themeColor="text1" w:themeTint="BF"/>
        </w:rPr>
        <w:t>transitions</w:t>
      </w:r>
      <w:r w:rsidR="00446C29">
        <w:rPr>
          <w:rFonts w:ascii="Verdana" w:hAnsi="Verdana"/>
          <w:b/>
          <w:color w:val="404040" w:themeColor="text1" w:themeTint="BF"/>
        </w:rPr>
        <w:t xml:space="preserve"> écologiques et numériques</w:t>
      </w:r>
    </w:p>
    <w:p w14:paraId="4E574D0C" w14:textId="0A0CEAF7" w:rsidR="003036AE" w:rsidRPr="003036AE" w:rsidRDefault="1E4702ED" w:rsidP="003036AE">
      <w:pPr>
        <w:spacing w:after="0" w:line="259" w:lineRule="auto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Décrivez les </w:t>
      </w:r>
      <w:r w:rsidRPr="5FAA5812">
        <w:rPr>
          <w:rFonts w:ascii="Verdana" w:hAnsi="Verdana"/>
          <w:b/>
          <w:color w:val="808080" w:themeColor="background1" w:themeShade="80"/>
          <w:sz w:val="20"/>
          <w:szCs w:val="20"/>
          <w:u w:val="single"/>
        </w:rPr>
        <w:t xml:space="preserve">adaptations </w:t>
      </w:r>
      <w:r w:rsidR="38CE50D2" w:rsidRPr="5FAA5812">
        <w:rPr>
          <w:rFonts w:ascii="Verdana" w:hAnsi="Verdana"/>
          <w:b/>
          <w:color w:val="808080" w:themeColor="background1" w:themeShade="80"/>
          <w:sz w:val="20"/>
          <w:szCs w:val="20"/>
          <w:u w:val="single"/>
        </w:rPr>
        <w:t xml:space="preserve">mises en œuvre </w:t>
      </w:r>
      <w:r w:rsidR="777900DD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  <w:u w:val="single"/>
        </w:rPr>
        <w:t>dans la formation</w:t>
      </w:r>
      <w:r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3036AE"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en lien avec les </w:t>
      </w:r>
      <w:r w:rsidR="59BFB979"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transition</w:t>
      </w:r>
      <w:r w:rsidR="003036AE"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s écologiques et numériques </w:t>
      </w:r>
      <w:r w:rsidR="1B96982A" w:rsidRPr="5FAA5812">
        <w:rPr>
          <w:rFonts w:ascii="Verdana" w:hAnsi="Verdana"/>
          <w:color w:val="808080" w:themeColor="background1" w:themeShade="80"/>
          <w:sz w:val="16"/>
          <w:szCs w:val="16"/>
        </w:rPr>
        <w:t>(</w:t>
      </w:r>
      <w:r w:rsidR="2DB3BDF8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Contenus</w:t>
      </w:r>
      <w:r w:rsidR="1B96982A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, modalités pédagogiques…)</w:t>
      </w:r>
    </w:p>
    <w:p w14:paraId="0AFF1848" w14:textId="77777777" w:rsidR="00721E32" w:rsidRPr="00D84660" w:rsidRDefault="00721E32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721E32" w:rsidRPr="002F115E" w14:paraId="51793447" w14:textId="77777777" w:rsidTr="00DB4B8C">
        <w:tc>
          <w:tcPr>
            <w:tcW w:w="9062" w:type="dxa"/>
          </w:tcPr>
          <w:p w14:paraId="77534B35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1E32" w:rsidRPr="002F115E" w14:paraId="2F19D1E7" w14:textId="77777777" w:rsidTr="00DB4B8C">
        <w:tc>
          <w:tcPr>
            <w:tcW w:w="9062" w:type="dxa"/>
          </w:tcPr>
          <w:p w14:paraId="31D763BB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1E32" w:rsidRPr="002F115E" w14:paraId="00877972" w14:textId="77777777" w:rsidTr="00DB4B8C">
        <w:tc>
          <w:tcPr>
            <w:tcW w:w="9062" w:type="dxa"/>
          </w:tcPr>
          <w:p w14:paraId="0C966403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CE5E48F" w14:textId="77777777" w:rsidTr="00DB4B8C">
        <w:tc>
          <w:tcPr>
            <w:tcW w:w="9062" w:type="dxa"/>
          </w:tcPr>
          <w:p w14:paraId="11163B19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1E32" w:rsidRPr="002F115E" w14:paraId="16BFA15E" w14:textId="77777777" w:rsidTr="00DB4B8C">
        <w:tc>
          <w:tcPr>
            <w:tcW w:w="9062" w:type="dxa"/>
          </w:tcPr>
          <w:p w14:paraId="684AC049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FABE382" w14:textId="77777777" w:rsidTr="00DB4B8C">
        <w:tc>
          <w:tcPr>
            <w:tcW w:w="9062" w:type="dxa"/>
          </w:tcPr>
          <w:p w14:paraId="0D8AC4C8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6C976AE" w14:textId="2216EEB9" w:rsidR="00925637" w:rsidRPr="00925637" w:rsidRDefault="00D336B8" w:rsidP="0008265C">
      <w:pPr>
        <w:shd w:val="clear" w:color="auto" w:fill="D9D9D9" w:themeFill="background1" w:themeFillShade="D9"/>
        <w:spacing w:after="120" w:line="240" w:lineRule="auto"/>
        <w:rPr>
          <w:rFonts w:ascii="Verdana" w:hAnsi="Verdana"/>
          <w:b/>
          <w:color w:val="404040" w:themeColor="text1" w:themeTint="BF"/>
        </w:rPr>
      </w:pPr>
      <w:r w:rsidRPr="5FAA5812">
        <w:rPr>
          <w:rFonts w:ascii="Verdana" w:hAnsi="Verdana"/>
          <w:b/>
          <w:bCs/>
          <w:color w:val="404040" w:themeColor="text1" w:themeTint="BF"/>
        </w:rPr>
        <w:t xml:space="preserve">V. </w:t>
      </w:r>
      <w:r w:rsidR="00925637" w:rsidRPr="5FAA5812">
        <w:rPr>
          <w:rFonts w:ascii="Verdana" w:hAnsi="Verdana"/>
          <w:b/>
          <w:bCs/>
          <w:color w:val="404040" w:themeColor="text1" w:themeTint="BF"/>
        </w:rPr>
        <w:t xml:space="preserve"> </w:t>
      </w:r>
      <w:r w:rsidR="128E4DD6" w:rsidRPr="5FAA5812">
        <w:rPr>
          <w:rFonts w:ascii="Verdana" w:hAnsi="Verdana"/>
          <w:b/>
          <w:bCs/>
          <w:color w:val="404040" w:themeColor="text1" w:themeTint="BF"/>
        </w:rPr>
        <w:t>Coopération</w:t>
      </w:r>
      <w:r w:rsidR="005C28BF" w:rsidRPr="5FAA5812">
        <w:rPr>
          <w:rFonts w:ascii="Verdana" w:hAnsi="Verdana"/>
          <w:b/>
          <w:bCs/>
          <w:color w:val="404040" w:themeColor="text1" w:themeTint="BF"/>
        </w:rPr>
        <w:t xml:space="preserve"> avec </w:t>
      </w:r>
      <w:r w:rsidR="00C85F0F" w:rsidRPr="5FAA5812">
        <w:rPr>
          <w:rFonts w:ascii="Verdana" w:hAnsi="Verdana"/>
          <w:b/>
          <w:bCs/>
          <w:color w:val="404040" w:themeColor="text1" w:themeTint="BF"/>
        </w:rPr>
        <w:t>le</w:t>
      </w:r>
      <w:r w:rsidR="25106F5D" w:rsidRPr="5FAA5812">
        <w:rPr>
          <w:rFonts w:ascii="Verdana" w:hAnsi="Verdana"/>
          <w:b/>
          <w:bCs/>
          <w:color w:val="404040" w:themeColor="text1" w:themeTint="BF"/>
        </w:rPr>
        <w:t xml:space="preserve"> secteur économique</w:t>
      </w:r>
      <w:r w:rsidR="42378722" w:rsidRPr="5FAA5812">
        <w:rPr>
          <w:rFonts w:ascii="Verdana" w:hAnsi="Verdana"/>
          <w:b/>
          <w:bCs/>
          <w:color w:val="404040" w:themeColor="text1" w:themeTint="BF"/>
        </w:rPr>
        <w:t xml:space="preserve"> et </w:t>
      </w:r>
      <w:r w:rsidR="62A13949" w:rsidRPr="5FAA5812">
        <w:rPr>
          <w:rFonts w:ascii="Verdana" w:hAnsi="Verdana"/>
          <w:b/>
          <w:bCs/>
          <w:color w:val="404040" w:themeColor="text1" w:themeTint="BF"/>
        </w:rPr>
        <w:t xml:space="preserve">les </w:t>
      </w:r>
      <w:r w:rsidR="42378722" w:rsidRPr="5FAA5812">
        <w:rPr>
          <w:rFonts w:ascii="Verdana" w:hAnsi="Verdana"/>
          <w:b/>
          <w:bCs/>
          <w:color w:val="404040" w:themeColor="text1" w:themeTint="BF"/>
        </w:rPr>
        <w:t>employeurs</w:t>
      </w:r>
    </w:p>
    <w:p w14:paraId="514FF250" w14:textId="59EEB264" w:rsidR="004D4CD4" w:rsidRDefault="55D5A6CF" w:rsidP="005B6F4D">
      <w:pPr>
        <w:tabs>
          <w:tab w:val="left" w:pos="1245"/>
        </w:tabs>
        <w:spacing w:after="0" w:line="259" w:lineRule="auto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Concernant la promotion de l’action et le recrutement :</w:t>
      </w:r>
    </w:p>
    <w:p w14:paraId="43129A96" w14:textId="118C6058" w:rsidR="5FAA5812" w:rsidRPr="00D84660" w:rsidRDefault="5FAA5812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52"/>
        <w:gridCol w:w="992"/>
      </w:tblGrid>
      <w:tr w:rsidR="5FAA5812" w14:paraId="1C890A4F" w14:textId="77777777" w:rsidTr="00822D7F">
        <w:trPr>
          <w:jc w:val="center"/>
        </w:trPr>
        <w:tc>
          <w:tcPr>
            <w:tcW w:w="6952" w:type="dxa"/>
          </w:tcPr>
          <w:p w14:paraId="40A8C8A1" w14:textId="1401A485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Nombre d’employeurs et/ou professionnels des secteurs </w:t>
            </w:r>
            <w:r w:rsidR="00822D7F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économiques </w:t>
            </w: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concernés présents lors des informations collectives</w:t>
            </w:r>
          </w:p>
          <w:p w14:paraId="26E23E1F" w14:textId="3CE3A896" w:rsidR="00822D7F" w:rsidRPr="00822D7F" w:rsidRDefault="00822D7F" w:rsidP="5FAA5812">
            <w:pPr>
              <w:spacing w:before="60" w:after="60"/>
              <w:rPr>
                <w:rFonts w:ascii="Verdana" w:hAnsi="Verdan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822D7F">
              <w:rPr>
                <w:rFonts w:ascii="Verdana" w:hAnsi="Verdan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Les EPP ne sont pas concernés par cette question</w:t>
            </w:r>
          </w:p>
        </w:tc>
        <w:tc>
          <w:tcPr>
            <w:tcW w:w="992" w:type="dxa"/>
          </w:tcPr>
          <w:p w14:paraId="68F7BDBE" w14:textId="77777777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3C7293F" w14:textId="58C2F387" w:rsidR="5FAA5812" w:rsidRPr="00D84660" w:rsidRDefault="5FAA5812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0A04FC9A" w14:textId="251C4DC1" w:rsidR="006471C5" w:rsidRDefault="006471C5" w:rsidP="001B3A81">
      <w:pPr>
        <w:tabs>
          <w:tab w:val="left" w:pos="1245"/>
        </w:tabs>
        <w:spacing w:after="0" w:line="259" w:lineRule="auto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006471C5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Quelles </w:t>
      </w:r>
      <w:r w:rsidR="7077CC9A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bonnes </w:t>
      </w:r>
      <w:r w:rsidRPr="006471C5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pratiques </w:t>
      </w:r>
      <w:r w:rsidR="003269B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avez-vous </w:t>
      </w:r>
      <w:r w:rsidR="003269B2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mis</w:t>
      </w:r>
      <w:r w:rsidR="44191091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es</w:t>
      </w:r>
      <w:r w:rsidR="003269B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en place</w:t>
      </w:r>
      <w:r w:rsidRPr="006471C5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pour faciliter l’insertion</w:t>
      </w:r>
      <w:r w:rsidR="35FCC596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dans le secteur d’activité de votre formation</w:t>
      </w: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 ? </w:t>
      </w:r>
      <w:r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(</w:t>
      </w:r>
      <w:r w:rsidR="66CE9BD4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Identification</w:t>
      </w:r>
      <w:r w:rsidRPr="00FC27A5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des </w:t>
      </w:r>
      <w:r w:rsidR="2382D6B2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nouveaux </w:t>
      </w:r>
      <w:r w:rsidRPr="00FC27A5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besoins</w:t>
      </w:r>
      <w:r w:rsidR="2382D6B2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des employeurs</w:t>
      </w:r>
      <w:r w:rsidRPr="00FC27A5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 ; promotion de la formation et recrutement des stagiaires ; adaptation des contenus et des démarches pédagogiques aux besoins des employeurs ; organisation des périodes en entreprise ; évaluation des compétences, insertion à l’issue</w:t>
      </w:r>
      <w:r w:rsidR="25738106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...</w:t>
      </w:r>
      <w:r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)</w:t>
      </w:r>
    </w:p>
    <w:p w14:paraId="49DFA9E6" w14:textId="77777777" w:rsidR="001B3A81" w:rsidRPr="00D84660" w:rsidRDefault="001B3A81" w:rsidP="001B3A81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6665B41B" w14:textId="645A8422" w:rsidR="00B04F2A" w:rsidRPr="006471C5" w:rsidRDefault="00B04F2A" w:rsidP="006471C5">
      <w:pPr>
        <w:spacing w:after="0"/>
        <w:rPr>
          <w:rFonts w:ascii="Verdana" w:hAnsi="Verdana"/>
          <w:b/>
          <w:color w:val="808080" w:themeColor="background1" w:themeShade="80"/>
          <w:sz w:val="4"/>
          <w:szCs w:val="4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773B58" w:rsidRPr="002F115E" w14:paraId="64D06075" w14:textId="77777777" w:rsidTr="00DB4B8C">
        <w:tc>
          <w:tcPr>
            <w:tcW w:w="9062" w:type="dxa"/>
          </w:tcPr>
          <w:p w14:paraId="463E730C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1B639F82" w14:textId="77777777" w:rsidTr="00DB4B8C">
        <w:tc>
          <w:tcPr>
            <w:tcW w:w="9062" w:type="dxa"/>
          </w:tcPr>
          <w:p w14:paraId="29116530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6B7DF59A" w14:textId="77777777" w:rsidTr="00DB4B8C">
        <w:tc>
          <w:tcPr>
            <w:tcW w:w="9062" w:type="dxa"/>
          </w:tcPr>
          <w:p w14:paraId="57EAF320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009E87F9" w14:textId="77777777" w:rsidTr="00DB4B8C">
        <w:tc>
          <w:tcPr>
            <w:tcW w:w="9062" w:type="dxa"/>
          </w:tcPr>
          <w:p w14:paraId="5A441320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24134564" w14:textId="77777777" w:rsidTr="00DB4B8C">
        <w:tc>
          <w:tcPr>
            <w:tcW w:w="9062" w:type="dxa"/>
          </w:tcPr>
          <w:p w14:paraId="5DFF3EA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274CDFDF" w14:textId="77777777" w:rsidTr="00DB4B8C">
        <w:tc>
          <w:tcPr>
            <w:tcW w:w="9062" w:type="dxa"/>
          </w:tcPr>
          <w:p w14:paraId="5CD30AA9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52AE2EEC" w14:textId="77777777" w:rsidTr="00DB4B8C">
        <w:tc>
          <w:tcPr>
            <w:tcW w:w="9062" w:type="dxa"/>
          </w:tcPr>
          <w:p w14:paraId="4B353139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D55BF93" w14:textId="77777777" w:rsidR="001D472E" w:rsidRPr="00D84660" w:rsidRDefault="001D472E" w:rsidP="006471C5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77D86E3E" w14:textId="41B05E9E" w:rsidR="003A1EEF" w:rsidRPr="00925637" w:rsidRDefault="003A1EEF" w:rsidP="0008265C">
      <w:pPr>
        <w:shd w:val="clear" w:color="auto" w:fill="D9D9D9" w:themeFill="background1" w:themeFillShade="D9"/>
        <w:spacing w:line="240" w:lineRule="auto"/>
        <w:rPr>
          <w:rFonts w:ascii="Verdana" w:hAnsi="Verdana"/>
          <w:b/>
          <w:color w:val="404040" w:themeColor="text1" w:themeTint="BF"/>
        </w:rPr>
      </w:pPr>
      <w:r w:rsidRPr="5FAA5812">
        <w:rPr>
          <w:rFonts w:ascii="Verdana" w:hAnsi="Verdana"/>
          <w:b/>
          <w:bCs/>
          <w:color w:val="404040" w:themeColor="text1" w:themeTint="BF"/>
        </w:rPr>
        <w:t>V</w:t>
      </w:r>
      <w:r w:rsidR="0F9873DA" w:rsidRPr="5FAA5812">
        <w:rPr>
          <w:rFonts w:ascii="Verdana" w:hAnsi="Verdana"/>
          <w:b/>
          <w:bCs/>
          <w:color w:val="404040" w:themeColor="text1" w:themeTint="BF"/>
        </w:rPr>
        <w:t>I</w:t>
      </w:r>
      <w:r w:rsidRPr="5FAA5812">
        <w:rPr>
          <w:rFonts w:ascii="Verdana" w:hAnsi="Verdana"/>
          <w:b/>
          <w:bCs/>
          <w:color w:val="404040" w:themeColor="text1" w:themeTint="BF"/>
        </w:rPr>
        <w:t xml:space="preserve">.  </w:t>
      </w:r>
      <w:r w:rsidR="2E8213ED" w:rsidRPr="5FAA5812">
        <w:rPr>
          <w:rFonts w:ascii="Verdana" w:hAnsi="Verdana"/>
          <w:b/>
          <w:bCs/>
          <w:color w:val="404040" w:themeColor="text1" w:themeTint="BF"/>
        </w:rPr>
        <w:t>Suite d</w:t>
      </w:r>
      <w:r w:rsidRPr="5FAA5812">
        <w:rPr>
          <w:rFonts w:ascii="Verdana" w:hAnsi="Verdana"/>
          <w:b/>
          <w:bCs/>
          <w:color w:val="404040" w:themeColor="text1" w:themeTint="BF"/>
        </w:rPr>
        <w:t xml:space="preserve">e parcours </w:t>
      </w:r>
      <w:r w:rsidR="2B8B876E" w:rsidRPr="5FAA5812">
        <w:rPr>
          <w:rFonts w:ascii="Verdana" w:hAnsi="Verdana"/>
          <w:b/>
          <w:bCs/>
          <w:color w:val="404040" w:themeColor="text1" w:themeTint="BF"/>
        </w:rPr>
        <w:t>en lien avec l’insertion</w:t>
      </w:r>
    </w:p>
    <w:p w14:paraId="327561B2" w14:textId="6476340C" w:rsidR="7753743B" w:rsidRDefault="7753743B" w:rsidP="001B3A81">
      <w:pPr>
        <w:spacing w:after="0" w:line="259" w:lineRule="auto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P</w:t>
      </w:r>
      <w:r w:rsidR="415C9261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our accompagner les stagiaires </w:t>
      </w:r>
      <w:r w:rsidR="36800FED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dans</w:t>
      </w:r>
      <w:r w:rsidR="771DD215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la poursuite de leur parcours professionnels</w:t>
      </w:r>
      <w:r w:rsidR="0055476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(formation ou emploi)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, </w:t>
      </w:r>
      <w:r w:rsidR="79441E8F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quelles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36B5B21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bonnes 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pratiques </w:t>
      </w:r>
      <w:r w:rsidR="5DBB9CC4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avez-vous </w:t>
      </w:r>
      <w:r w:rsidR="77CCF1A1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mis</w:t>
      </w:r>
      <w:r w:rsidR="433FEBEB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es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en place dans cette session</w:t>
      </w:r>
      <w:r w:rsidR="3D1193BB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6A547C" w:rsidRPr="006A547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(</w:t>
      </w:r>
      <w:r w:rsidR="3D1193BB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L'accompagnement post-formation, le plan d'action, le lien avec les recruteurs, la suite de parcours, modalités d’accompagnement post-formation, axes d’</w:t>
      </w:r>
      <w:r w:rsidR="108C818F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améliorations</w:t>
      </w:r>
      <w:r w:rsidR="3D1193BB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...)</w:t>
      </w:r>
    </w:p>
    <w:p w14:paraId="26773CED" w14:textId="794D0085" w:rsidR="002D4DBD" w:rsidRPr="00D84660" w:rsidRDefault="002D4DBD" w:rsidP="002F115E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2D4DBD" w:rsidRPr="002F115E" w14:paraId="0AB12511" w14:textId="77777777" w:rsidTr="00DB4B8C">
        <w:tc>
          <w:tcPr>
            <w:tcW w:w="9062" w:type="dxa"/>
          </w:tcPr>
          <w:p w14:paraId="1401233A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7A9C11E8" w14:textId="77777777" w:rsidTr="00DB4B8C">
        <w:tc>
          <w:tcPr>
            <w:tcW w:w="9062" w:type="dxa"/>
          </w:tcPr>
          <w:p w14:paraId="48E7AB1B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3E4BF7EF" w14:textId="77777777" w:rsidTr="00DB4B8C">
        <w:tc>
          <w:tcPr>
            <w:tcW w:w="9062" w:type="dxa"/>
          </w:tcPr>
          <w:p w14:paraId="5067EF16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7ACE366C" w14:textId="77777777" w:rsidTr="00DB4B8C">
        <w:tc>
          <w:tcPr>
            <w:tcW w:w="9062" w:type="dxa"/>
          </w:tcPr>
          <w:p w14:paraId="0373569B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6075285" w14:textId="77777777" w:rsidTr="00DB4B8C">
        <w:tc>
          <w:tcPr>
            <w:tcW w:w="9062" w:type="dxa"/>
          </w:tcPr>
          <w:p w14:paraId="1B292F4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3B0E0F2A" w14:textId="77777777" w:rsidTr="00DB4B8C">
        <w:tc>
          <w:tcPr>
            <w:tcW w:w="9062" w:type="dxa"/>
          </w:tcPr>
          <w:p w14:paraId="540ABD54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391B6332" w14:textId="77777777" w:rsidTr="00DB4B8C">
        <w:tc>
          <w:tcPr>
            <w:tcW w:w="9062" w:type="dxa"/>
          </w:tcPr>
          <w:p w14:paraId="25689B52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A2E57D5" w14:textId="47F63E7A" w:rsidR="003A1EEF" w:rsidRDefault="003A1EEF" w:rsidP="003A1EEF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4CC7B56C" w14:textId="77777777" w:rsidR="006A547C" w:rsidRDefault="006A547C" w:rsidP="003A1EEF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5427A5E9" w14:textId="62268161" w:rsidR="00160612" w:rsidRPr="006C087A" w:rsidRDefault="71D6BE35" w:rsidP="006C087A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  <w:color w:val="404040" w:themeColor="text1" w:themeTint="BF"/>
        </w:rPr>
      </w:pPr>
      <w:r w:rsidRPr="5FAA5812">
        <w:rPr>
          <w:rFonts w:ascii="Verdana" w:hAnsi="Verdana"/>
          <w:b/>
          <w:bCs/>
          <w:color w:val="404040" w:themeColor="text1" w:themeTint="BF"/>
        </w:rPr>
        <w:t>VII</w:t>
      </w:r>
      <w:r w:rsidR="00B234AA" w:rsidRPr="006C087A">
        <w:rPr>
          <w:rFonts w:ascii="Verdana" w:hAnsi="Verdana"/>
          <w:b/>
          <w:color w:val="404040" w:themeColor="text1" w:themeTint="BF"/>
        </w:rPr>
        <w:t xml:space="preserve">. </w:t>
      </w:r>
      <w:r w:rsidR="00BC73BA" w:rsidRPr="006C087A">
        <w:rPr>
          <w:rFonts w:ascii="Verdana" w:hAnsi="Verdana"/>
          <w:b/>
          <w:color w:val="404040" w:themeColor="text1" w:themeTint="BF"/>
        </w:rPr>
        <w:t>Synthèse</w:t>
      </w:r>
    </w:p>
    <w:p w14:paraId="529C5995" w14:textId="7E26DF36" w:rsidR="00A27EAA" w:rsidRDefault="00160612" w:rsidP="001B3A81">
      <w:pPr>
        <w:spacing w:after="0"/>
        <w:rPr>
          <w:rFonts w:ascii="Verdana" w:hAnsi="Verdana"/>
          <w:b/>
          <w:color w:val="808080" w:themeColor="background1" w:themeShade="80"/>
          <w:sz w:val="16"/>
          <w:szCs w:val="16"/>
        </w:rPr>
      </w:pPr>
      <w:r w:rsidRPr="00A27EAA">
        <w:rPr>
          <w:rFonts w:ascii="Verdana" w:hAnsi="Verdana"/>
          <w:b/>
          <w:color w:val="808080" w:themeColor="background1" w:themeShade="80"/>
          <w:sz w:val="20"/>
          <w:szCs w:val="20"/>
        </w:rPr>
        <w:t>Synthèse de</w:t>
      </w:r>
      <w:r w:rsidR="00A27EAA" w:rsidRPr="00A27EAA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l’avis et des observations des stagiaires </w:t>
      </w:r>
      <w:r w:rsidR="00A27EAA" w:rsidRPr="005F072B">
        <w:rPr>
          <w:rFonts w:ascii="Verdana" w:hAnsi="Verdana"/>
          <w:bCs/>
          <w:color w:val="808080" w:themeColor="background1" w:themeShade="80"/>
          <w:sz w:val="16"/>
          <w:szCs w:val="16"/>
        </w:rPr>
        <w:t>(réalisée par le délégué de la formation)</w:t>
      </w:r>
    </w:p>
    <w:p w14:paraId="344E09E3" w14:textId="77777777" w:rsidR="001B3A81" w:rsidRPr="00D84660" w:rsidRDefault="001B3A81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27EAA" w:rsidRPr="002F115E" w14:paraId="3ECE4CD7" w14:textId="77777777" w:rsidTr="00DB4B8C">
        <w:tc>
          <w:tcPr>
            <w:tcW w:w="9062" w:type="dxa"/>
          </w:tcPr>
          <w:p w14:paraId="64E84C91" w14:textId="77777777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3195BAD3" w14:textId="77777777" w:rsidTr="00DB4B8C">
        <w:tc>
          <w:tcPr>
            <w:tcW w:w="9062" w:type="dxa"/>
          </w:tcPr>
          <w:p w14:paraId="79FE732F" w14:textId="77777777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5F68C47F" w14:textId="77777777" w:rsidTr="00DB4B8C">
        <w:tc>
          <w:tcPr>
            <w:tcW w:w="9062" w:type="dxa"/>
          </w:tcPr>
          <w:p w14:paraId="4DE82F3B" w14:textId="423C5FBB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4CB7E6AC" w14:textId="77777777" w:rsidTr="00DB4B8C">
        <w:tc>
          <w:tcPr>
            <w:tcW w:w="9062" w:type="dxa"/>
          </w:tcPr>
          <w:p w14:paraId="3065CEB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2426B194" w14:textId="77777777" w:rsidTr="00DB4B8C">
        <w:tc>
          <w:tcPr>
            <w:tcW w:w="9062" w:type="dxa"/>
          </w:tcPr>
          <w:p w14:paraId="310B9382" w14:textId="00B51FF0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2843DA88" w14:textId="77777777" w:rsidTr="00DB4B8C">
        <w:tc>
          <w:tcPr>
            <w:tcW w:w="9062" w:type="dxa"/>
          </w:tcPr>
          <w:p w14:paraId="7B773BF3" w14:textId="1E0E2E94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3C4BC7CA" w14:textId="77777777" w:rsidTr="00DB4B8C">
        <w:tc>
          <w:tcPr>
            <w:tcW w:w="9062" w:type="dxa"/>
          </w:tcPr>
          <w:p w14:paraId="4E23539F" w14:textId="08036E68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696B695" w14:textId="77777777" w:rsidR="007A4EC5" w:rsidRPr="00D84660" w:rsidRDefault="007A4EC5" w:rsidP="001B3A81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sectPr w:rsidR="007A4EC5" w:rsidRPr="00D84660" w:rsidSect="00CF39E7">
      <w:headerReference w:type="default" r:id="rId1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70FB" w14:textId="77777777" w:rsidR="001A4751" w:rsidRDefault="001A4751" w:rsidP="002E5E69">
      <w:pPr>
        <w:spacing w:after="0" w:line="240" w:lineRule="auto"/>
      </w:pPr>
      <w:r>
        <w:separator/>
      </w:r>
    </w:p>
  </w:endnote>
  <w:endnote w:type="continuationSeparator" w:id="0">
    <w:p w14:paraId="56640A39" w14:textId="77777777" w:rsidR="001A4751" w:rsidRDefault="001A4751" w:rsidP="002E5E69">
      <w:pPr>
        <w:spacing w:after="0" w:line="240" w:lineRule="auto"/>
      </w:pPr>
      <w:r>
        <w:continuationSeparator/>
      </w:r>
    </w:p>
  </w:endnote>
  <w:endnote w:type="continuationNotice" w:id="1">
    <w:p w14:paraId="4550D329" w14:textId="77777777" w:rsidR="001A4751" w:rsidRDefault="001A4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9455" w14:textId="77777777" w:rsidR="00B45FF1" w:rsidRDefault="00B45F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841084"/>
      <w:docPartObj>
        <w:docPartGallery w:val="Page Numbers (Bottom of Page)"/>
        <w:docPartUnique/>
      </w:docPartObj>
    </w:sdtPr>
    <w:sdtEndPr/>
    <w:sdtContent>
      <w:p w14:paraId="23444118" w14:textId="086C6596" w:rsidR="003A37D1" w:rsidRDefault="003A37D1" w:rsidP="003A37D1">
        <w:pPr>
          <w:pStyle w:val="Pieddepage"/>
          <w:jc w:val="right"/>
          <w:rPr>
            <w:sz w:val="14"/>
          </w:rPr>
        </w:pPr>
        <w:r>
          <w:rPr>
            <w:sz w:val="14"/>
          </w:rPr>
          <w:t>Programme Régional de Formation 202</w:t>
        </w:r>
        <w:r w:rsidR="009D0D70">
          <w:rPr>
            <w:sz w:val="14"/>
          </w:rPr>
          <w:t>5</w:t>
        </w:r>
        <w:r>
          <w:rPr>
            <w:sz w:val="14"/>
          </w:rPr>
          <w:t>-202</w:t>
        </w:r>
        <w:r w:rsidR="009D0D70">
          <w:rPr>
            <w:sz w:val="14"/>
          </w:rPr>
          <w:t>8</w:t>
        </w:r>
        <w:r>
          <w:rPr>
            <w:sz w:val="14"/>
          </w:rPr>
          <w:t xml:space="preserve"> - p. </w:t>
        </w:r>
        <w:sdt>
          <w:sdtPr>
            <w:rPr>
              <w:sz w:val="14"/>
            </w:rPr>
            <w:id w:val="1144166535"/>
            <w:docPartObj>
              <w:docPartGallery w:val="Page Numbers (Bottom of Page)"/>
              <w:docPartUnique/>
            </w:docPartObj>
          </w:sdtPr>
          <w:sdtEndPr/>
          <w:sdtContent>
            <w:r w:rsidRPr="002A0D34">
              <w:rPr>
                <w:sz w:val="14"/>
              </w:rPr>
              <w:fldChar w:fldCharType="begin"/>
            </w:r>
            <w:r w:rsidRPr="002A0D34">
              <w:rPr>
                <w:sz w:val="14"/>
              </w:rPr>
              <w:instrText>PAGE   \* MERGEFORMAT</w:instrText>
            </w:r>
            <w:r w:rsidRPr="002A0D34">
              <w:rPr>
                <w:sz w:val="14"/>
              </w:rPr>
              <w:fldChar w:fldCharType="separate"/>
            </w:r>
            <w:r>
              <w:rPr>
                <w:sz w:val="14"/>
              </w:rPr>
              <w:t>2</w:t>
            </w:r>
            <w:r w:rsidRPr="002A0D34">
              <w:rPr>
                <w:sz w:val="14"/>
              </w:rPr>
              <w:fldChar w:fldCharType="end"/>
            </w:r>
          </w:sdtContent>
        </w:sdt>
      </w:p>
      <w:p w14:paraId="0C81FEB4" w14:textId="77777777" w:rsidR="003A37D1" w:rsidRDefault="003A37D1" w:rsidP="003A37D1">
        <w:pPr>
          <w:pStyle w:val="Pieddepage"/>
        </w:pPr>
      </w:p>
      <w:p w14:paraId="15FD1441" w14:textId="1548C1EC" w:rsidR="00773B58" w:rsidRDefault="00B45FF1">
        <w:pPr>
          <w:pStyle w:val="Pieddepage"/>
          <w:jc w:val="right"/>
        </w:pPr>
      </w:p>
    </w:sdtContent>
  </w:sdt>
  <w:p w14:paraId="7A87D90E" w14:textId="2C472209" w:rsidR="007B3B4A" w:rsidRDefault="007B3B4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913E" w14:textId="77777777" w:rsidR="00B45FF1" w:rsidRDefault="00B45F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55F2" w14:textId="77777777" w:rsidR="001A4751" w:rsidRDefault="001A4751" w:rsidP="002E5E69">
      <w:pPr>
        <w:spacing w:after="0" w:line="240" w:lineRule="auto"/>
      </w:pPr>
      <w:r>
        <w:separator/>
      </w:r>
    </w:p>
  </w:footnote>
  <w:footnote w:type="continuationSeparator" w:id="0">
    <w:p w14:paraId="21CF2C15" w14:textId="77777777" w:rsidR="001A4751" w:rsidRDefault="001A4751" w:rsidP="002E5E69">
      <w:pPr>
        <w:spacing w:after="0" w:line="240" w:lineRule="auto"/>
      </w:pPr>
      <w:r>
        <w:continuationSeparator/>
      </w:r>
    </w:p>
  </w:footnote>
  <w:footnote w:type="continuationNotice" w:id="1">
    <w:p w14:paraId="1D64DC07" w14:textId="77777777" w:rsidR="001A4751" w:rsidRDefault="001A47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AD3A" w14:textId="77777777" w:rsidR="00B45FF1" w:rsidRDefault="00B45F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CD79" w14:textId="060B7C9D" w:rsidR="004D35BC" w:rsidRDefault="00B45FF1" w:rsidP="004F07EC">
    <w:pPr>
      <w:pStyle w:val="En-tte"/>
    </w:pPr>
    <w:r w:rsidRPr="00C17F01">
      <w:rPr>
        <w:rFonts w:ascii="Verdana" w:eastAsia="Times New Roman" w:hAnsi="Verdana" w:cs="Times New Roman"/>
        <w:noProof/>
        <w:color w:val="000000" w:themeColor="text1"/>
        <w:sz w:val="18"/>
        <w:szCs w:val="18"/>
        <w:u w:val="single"/>
        <w:lang w:eastAsia="fr-FR"/>
      </w:rPr>
      <w:drawing>
        <wp:anchor distT="0" distB="0" distL="114300" distR="114300" simplePos="0" relativeHeight="251662336" behindDoc="0" locked="0" layoutInCell="1" allowOverlap="1" wp14:anchorId="2C712652" wp14:editId="44E2F169">
          <wp:simplePos x="0" y="0"/>
          <wp:positionH relativeFrom="column">
            <wp:posOffset>1102360</wp:posOffset>
          </wp:positionH>
          <wp:positionV relativeFrom="paragraph">
            <wp:posOffset>-160655</wp:posOffset>
          </wp:positionV>
          <wp:extent cx="1845945" cy="464185"/>
          <wp:effectExtent l="0" t="0" r="1905" b="0"/>
          <wp:wrapNone/>
          <wp:docPr id="25491450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92" t="7558" b="49021"/>
                  <a:stretch/>
                </pic:blipFill>
                <pic:spPr bwMode="auto">
                  <a:xfrm>
                    <a:off x="0" y="0"/>
                    <a:ext cx="184594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5D0A57E" wp14:editId="17D797B0">
          <wp:simplePos x="0" y="0"/>
          <wp:positionH relativeFrom="column">
            <wp:posOffset>-2540</wp:posOffset>
          </wp:positionH>
          <wp:positionV relativeFrom="paragraph">
            <wp:posOffset>-195500</wp:posOffset>
          </wp:positionV>
          <wp:extent cx="806289" cy="553698"/>
          <wp:effectExtent l="0" t="0" r="0" b="0"/>
          <wp:wrapNone/>
          <wp:docPr id="170723152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289" cy="5536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37D1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17120E" wp14:editId="762C2984">
              <wp:simplePos x="0" y="0"/>
              <wp:positionH relativeFrom="margin">
                <wp:posOffset>4998720</wp:posOffset>
              </wp:positionH>
              <wp:positionV relativeFrom="paragraph">
                <wp:posOffset>-182880</wp:posOffset>
              </wp:positionV>
              <wp:extent cx="1257300" cy="276225"/>
              <wp:effectExtent l="0" t="0" r="0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420D0" w14:textId="6BB4201A" w:rsidR="003A37D1" w:rsidRPr="003A37D1" w:rsidRDefault="003A37D1">
                          <w:pPr>
                            <w:rPr>
                              <w:b/>
                              <w:bCs/>
                              <w:color w:val="808080" w:themeColor="background1" w:themeShade="80"/>
                            </w:rPr>
                          </w:pPr>
                          <w:r w:rsidRPr="003A37D1">
                            <w:rPr>
                              <w:b/>
                              <w:bCs/>
                              <w:color w:val="808080" w:themeColor="background1" w:themeShade="80"/>
                            </w:rPr>
                            <w:t>Parcours Métiers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7120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93.6pt;margin-top:-14.4pt;width:99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" stroked="f">
              <v:textbox>
                <w:txbxContent>
                  <w:p w14:paraId="7EF420D0" w14:textId="6BB4201A" w:rsidR="003A37D1" w:rsidRPr="003A37D1" w:rsidRDefault="003A37D1">
                    <w:pPr>
                      <w:rPr>
                        <w:b/>
                        <w:bCs/>
                        <w:color w:val="808080" w:themeColor="background1" w:themeShade="80"/>
                      </w:rPr>
                    </w:pPr>
                    <w:r w:rsidRPr="003A37D1">
                      <w:rPr>
                        <w:b/>
                        <w:bCs/>
                        <w:color w:val="808080" w:themeColor="background1" w:themeShade="80"/>
                      </w:rPr>
                      <w:t>Parcours Métiers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9367EA1" w14:textId="51542502" w:rsidR="006618B7" w:rsidRDefault="003A37D1" w:rsidP="00B45FF1">
    <w:pPr>
      <w:pStyle w:val="En-tte"/>
      <w:tabs>
        <w:tab w:val="clear" w:pos="9072"/>
        <w:tab w:val="left" w:pos="5850"/>
        <w:tab w:val="left" w:pos="6325"/>
      </w:tabs>
    </w:pPr>
    <w:r>
      <w:tab/>
    </w:r>
    <w:r>
      <w:tab/>
    </w:r>
    <w:r w:rsidR="00B45FF1">
      <w:tab/>
    </w:r>
  </w:p>
  <w:p w14:paraId="2D9CD368" w14:textId="72171244" w:rsidR="003A37D1" w:rsidRPr="008D3B6E" w:rsidRDefault="008D3B6E" w:rsidP="003A37D1">
    <w:pPr>
      <w:pStyle w:val="En-tte"/>
      <w:jc w:val="center"/>
      <w:rPr>
        <w:b/>
        <w:bCs/>
        <w:sz w:val="32"/>
        <w:szCs w:val="32"/>
      </w:rPr>
    </w:pPr>
    <w:r w:rsidRPr="008D3B6E">
      <w:rPr>
        <w:b/>
        <w:bCs/>
        <w:sz w:val="32"/>
        <w:szCs w:val="32"/>
      </w:rPr>
      <w:t>Bilan de fin de formation</w:t>
    </w:r>
    <w:r w:rsidR="003A37D1">
      <w:rPr>
        <w:b/>
        <w:bCs/>
        <w:sz w:val="32"/>
        <w:szCs w:val="32"/>
      </w:rPr>
      <w:t xml:space="preserve"> </w:t>
    </w:r>
  </w:p>
  <w:p w14:paraId="68EB5713" w14:textId="4497FDD3" w:rsidR="008D3B6E" w:rsidRDefault="008D3B6E" w:rsidP="006618B7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A9D8" w14:textId="77777777" w:rsidR="00B45FF1" w:rsidRDefault="00B45FF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035C" w14:textId="29DD6D61" w:rsidR="00B0565A" w:rsidRPr="00B0565A" w:rsidRDefault="00B0565A" w:rsidP="00B056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D6B"/>
    <w:multiLevelType w:val="hybridMultilevel"/>
    <w:tmpl w:val="C3BEE438"/>
    <w:lvl w:ilvl="0" w:tplc="7EF4CE6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8D3"/>
    <w:multiLevelType w:val="hybridMultilevel"/>
    <w:tmpl w:val="60061DEA"/>
    <w:lvl w:ilvl="0" w:tplc="DDD6F67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59B9"/>
    <w:multiLevelType w:val="hybridMultilevel"/>
    <w:tmpl w:val="FB92D6E6"/>
    <w:lvl w:ilvl="0" w:tplc="E70A3038">
      <w:start w:val="1"/>
      <w:numFmt w:val="decimal"/>
      <w:lvlText w:val="%1)"/>
      <w:lvlJc w:val="left"/>
      <w:pPr>
        <w:ind w:left="1080" w:hanging="720"/>
      </w:pPr>
      <w:rPr>
        <w:rFonts w:hint="default"/>
        <w:color w:val="9BBB59" w:themeColor="accent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73D"/>
    <w:multiLevelType w:val="hybridMultilevel"/>
    <w:tmpl w:val="4D040C8A"/>
    <w:lvl w:ilvl="0" w:tplc="90AEECB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00394"/>
    <w:multiLevelType w:val="hybridMultilevel"/>
    <w:tmpl w:val="266203EE"/>
    <w:lvl w:ilvl="0" w:tplc="6E6A75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57415"/>
    <w:multiLevelType w:val="hybridMultilevel"/>
    <w:tmpl w:val="F3165110"/>
    <w:lvl w:ilvl="0" w:tplc="67802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3549"/>
    <w:multiLevelType w:val="hybridMultilevel"/>
    <w:tmpl w:val="E2E2A8BE"/>
    <w:lvl w:ilvl="0" w:tplc="7C30BC52">
      <w:start w:val="1"/>
      <w:numFmt w:val="bullet"/>
      <w:lvlText w:val="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3713A5F"/>
    <w:multiLevelType w:val="hybridMultilevel"/>
    <w:tmpl w:val="80581896"/>
    <w:lvl w:ilvl="0" w:tplc="DB30485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E7E34"/>
    <w:multiLevelType w:val="hybridMultilevel"/>
    <w:tmpl w:val="C5C4699E"/>
    <w:lvl w:ilvl="0" w:tplc="FC6A361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226B1"/>
    <w:multiLevelType w:val="hybridMultilevel"/>
    <w:tmpl w:val="A8EE6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778E5"/>
    <w:multiLevelType w:val="hybridMultilevel"/>
    <w:tmpl w:val="9D462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F5C77"/>
    <w:multiLevelType w:val="hybridMultilevel"/>
    <w:tmpl w:val="86E8DB06"/>
    <w:lvl w:ilvl="0" w:tplc="D2FE103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102CE"/>
    <w:multiLevelType w:val="hybridMultilevel"/>
    <w:tmpl w:val="3A986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144D2"/>
    <w:multiLevelType w:val="hybridMultilevel"/>
    <w:tmpl w:val="0C240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6342E"/>
    <w:multiLevelType w:val="hybridMultilevel"/>
    <w:tmpl w:val="DD4EB852"/>
    <w:lvl w:ilvl="0" w:tplc="D08C139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7620B"/>
    <w:multiLevelType w:val="hybridMultilevel"/>
    <w:tmpl w:val="873683D4"/>
    <w:lvl w:ilvl="0" w:tplc="7D90813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312CA"/>
    <w:multiLevelType w:val="hybridMultilevel"/>
    <w:tmpl w:val="0BAAB34C"/>
    <w:lvl w:ilvl="0" w:tplc="040C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7" w15:restartNumberingAfterBreak="0">
    <w:nsid w:val="6BD227BD"/>
    <w:multiLevelType w:val="hybridMultilevel"/>
    <w:tmpl w:val="24181FE2"/>
    <w:lvl w:ilvl="0" w:tplc="09E2A4B4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A62EC"/>
    <w:multiLevelType w:val="hybridMultilevel"/>
    <w:tmpl w:val="3454FFB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DA41C6"/>
    <w:multiLevelType w:val="hybridMultilevel"/>
    <w:tmpl w:val="61403AA6"/>
    <w:lvl w:ilvl="0" w:tplc="FCD290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915A6"/>
    <w:multiLevelType w:val="hybridMultilevel"/>
    <w:tmpl w:val="81F61C40"/>
    <w:lvl w:ilvl="0" w:tplc="7C30BC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F37E2"/>
    <w:multiLevelType w:val="hybridMultilevel"/>
    <w:tmpl w:val="3BDE3A78"/>
    <w:lvl w:ilvl="0" w:tplc="03EE2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16C8E"/>
    <w:multiLevelType w:val="hybridMultilevel"/>
    <w:tmpl w:val="F9F0FD98"/>
    <w:lvl w:ilvl="0" w:tplc="F9F26BB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972766">
    <w:abstractNumId w:val="19"/>
  </w:num>
  <w:num w:numId="2" w16cid:durableId="432168293">
    <w:abstractNumId w:val="4"/>
  </w:num>
  <w:num w:numId="3" w16cid:durableId="1897743433">
    <w:abstractNumId w:val="5"/>
  </w:num>
  <w:num w:numId="4" w16cid:durableId="261844652">
    <w:abstractNumId w:val="22"/>
  </w:num>
  <w:num w:numId="5" w16cid:durableId="1641767660">
    <w:abstractNumId w:val="21"/>
  </w:num>
  <w:num w:numId="6" w16cid:durableId="539173090">
    <w:abstractNumId w:val="2"/>
  </w:num>
  <w:num w:numId="7" w16cid:durableId="1453473733">
    <w:abstractNumId w:val="17"/>
  </w:num>
  <w:num w:numId="8" w16cid:durableId="1963538422">
    <w:abstractNumId w:val="8"/>
  </w:num>
  <w:num w:numId="9" w16cid:durableId="1903976262">
    <w:abstractNumId w:val="1"/>
  </w:num>
  <w:num w:numId="10" w16cid:durableId="363290402">
    <w:abstractNumId w:val="14"/>
  </w:num>
  <w:num w:numId="11" w16cid:durableId="915556370">
    <w:abstractNumId w:val="3"/>
  </w:num>
  <w:num w:numId="12" w16cid:durableId="2135708437">
    <w:abstractNumId w:val="18"/>
  </w:num>
  <w:num w:numId="13" w16cid:durableId="614485125">
    <w:abstractNumId w:val="0"/>
  </w:num>
  <w:num w:numId="14" w16cid:durableId="744033478">
    <w:abstractNumId w:val="7"/>
  </w:num>
  <w:num w:numId="15" w16cid:durableId="88238551">
    <w:abstractNumId w:val="11"/>
  </w:num>
  <w:num w:numId="16" w16cid:durableId="545988729">
    <w:abstractNumId w:val="10"/>
  </w:num>
  <w:num w:numId="17" w16cid:durableId="370229813">
    <w:abstractNumId w:val="15"/>
  </w:num>
  <w:num w:numId="18" w16cid:durableId="695274724">
    <w:abstractNumId w:val="20"/>
  </w:num>
  <w:num w:numId="19" w16cid:durableId="1234314798">
    <w:abstractNumId w:val="6"/>
  </w:num>
  <w:num w:numId="20" w16cid:durableId="148180545">
    <w:abstractNumId w:val="9"/>
  </w:num>
  <w:num w:numId="21" w16cid:durableId="1615094658">
    <w:abstractNumId w:val="12"/>
  </w:num>
  <w:num w:numId="22" w16cid:durableId="1338077584">
    <w:abstractNumId w:val="13"/>
  </w:num>
  <w:num w:numId="23" w16cid:durableId="6699842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E1"/>
    <w:rsid w:val="00004D7A"/>
    <w:rsid w:val="00010366"/>
    <w:rsid w:val="00016226"/>
    <w:rsid w:val="000175C1"/>
    <w:rsid w:val="00017B5A"/>
    <w:rsid w:val="000257E4"/>
    <w:rsid w:val="00025892"/>
    <w:rsid w:val="00031A74"/>
    <w:rsid w:val="00033E66"/>
    <w:rsid w:val="00050C2D"/>
    <w:rsid w:val="00062310"/>
    <w:rsid w:val="000634D8"/>
    <w:rsid w:val="00064B13"/>
    <w:rsid w:val="00067FFB"/>
    <w:rsid w:val="00073D0F"/>
    <w:rsid w:val="00074F5F"/>
    <w:rsid w:val="0008265C"/>
    <w:rsid w:val="00084717"/>
    <w:rsid w:val="00086D98"/>
    <w:rsid w:val="0009104C"/>
    <w:rsid w:val="00092950"/>
    <w:rsid w:val="000A2A17"/>
    <w:rsid w:val="000A71A2"/>
    <w:rsid w:val="000B227B"/>
    <w:rsid w:val="000B3D33"/>
    <w:rsid w:val="000B6A61"/>
    <w:rsid w:val="000E7177"/>
    <w:rsid w:val="000F3154"/>
    <w:rsid w:val="000F5B5B"/>
    <w:rsid w:val="00104058"/>
    <w:rsid w:val="0010666F"/>
    <w:rsid w:val="00112434"/>
    <w:rsid w:val="00125A67"/>
    <w:rsid w:val="001265D9"/>
    <w:rsid w:val="0014619B"/>
    <w:rsid w:val="00160612"/>
    <w:rsid w:val="00166702"/>
    <w:rsid w:val="001766C8"/>
    <w:rsid w:val="00177B11"/>
    <w:rsid w:val="00184925"/>
    <w:rsid w:val="00191F6D"/>
    <w:rsid w:val="00195EAF"/>
    <w:rsid w:val="001973F8"/>
    <w:rsid w:val="001A4751"/>
    <w:rsid w:val="001A7BE1"/>
    <w:rsid w:val="001B1A41"/>
    <w:rsid w:val="001B3A81"/>
    <w:rsid w:val="001B415A"/>
    <w:rsid w:val="001B7E3A"/>
    <w:rsid w:val="001C7E22"/>
    <w:rsid w:val="001D472E"/>
    <w:rsid w:val="001D623E"/>
    <w:rsid w:val="001E21AF"/>
    <w:rsid w:val="001E34E1"/>
    <w:rsid w:val="001F1466"/>
    <w:rsid w:val="001F2E5E"/>
    <w:rsid w:val="001F3C69"/>
    <w:rsid w:val="002131E1"/>
    <w:rsid w:val="00222221"/>
    <w:rsid w:val="00226A3B"/>
    <w:rsid w:val="00230478"/>
    <w:rsid w:val="00242692"/>
    <w:rsid w:val="00256744"/>
    <w:rsid w:val="00256AD6"/>
    <w:rsid w:val="00257D40"/>
    <w:rsid w:val="00266269"/>
    <w:rsid w:val="00267082"/>
    <w:rsid w:val="002778E3"/>
    <w:rsid w:val="0028108F"/>
    <w:rsid w:val="0028720A"/>
    <w:rsid w:val="002872AB"/>
    <w:rsid w:val="002924B3"/>
    <w:rsid w:val="00295D0B"/>
    <w:rsid w:val="002A06E1"/>
    <w:rsid w:val="002B1FFC"/>
    <w:rsid w:val="002B419A"/>
    <w:rsid w:val="002B49C8"/>
    <w:rsid w:val="002C64B4"/>
    <w:rsid w:val="002D4DBD"/>
    <w:rsid w:val="002D55AC"/>
    <w:rsid w:val="002D6AC3"/>
    <w:rsid w:val="002E255C"/>
    <w:rsid w:val="002E5E69"/>
    <w:rsid w:val="002F115E"/>
    <w:rsid w:val="002F291E"/>
    <w:rsid w:val="002F5201"/>
    <w:rsid w:val="003036AE"/>
    <w:rsid w:val="0030689D"/>
    <w:rsid w:val="00315913"/>
    <w:rsid w:val="00322376"/>
    <w:rsid w:val="003269B2"/>
    <w:rsid w:val="003429D4"/>
    <w:rsid w:val="00342CFA"/>
    <w:rsid w:val="00345043"/>
    <w:rsid w:val="003453D6"/>
    <w:rsid w:val="003539A7"/>
    <w:rsid w:val="00354ED1"/>
    <w:rsid w:val="00363AA7"/>
    <w:rsid w:val="00390912"/>
    <w:rsid w:val="003918A6"/>
    <w:rsid w:val="00393624"/>
    <w:rsid w:val="003A1EEF"/>
    <w:rsid w:val="003A37D1"/>
    <w:rsid w:val="003A4728"/>
    <w:rsid w:val="003B2A80"/>
    <w:rsid w:val="003B2E4E"/>
    <w:rsid w:val="003B51BB"/>
    <w:rsid w:val="003C7887"/>
    <w:rsid w:val="003D7655"/>
    <w:rsid w:val="003E09BA"/>
    <w:rsid w:val="003E6AC6"/>
    <w:rsid w:val="003F55EB"/>
    <w:rsid w:val="003F6D54"/>
    <w:rsid w:val="00400CF1"/>
    <w:rsid w:val="00404ADB"/>
    <w:rsid w:val="0040737B"/>
    <w:rsid w:val="00407464"/>
    <w:rsid w:val="00413424"/>
    <w:rsid w:val="00424BFA"/>
    <w:rsid w:val="00426F67"/>
    <w:rsid w:val="00427808"/>
    <w:rsid w:val="00431B5A"/>
    <w:rsid w:val="00431BCE"/>
    <w:rsid w:val="00437145"/>
    <w:rsid w:val="00446C29"/>
    <w:rsid w:val="00451C2B"/>
    <w:rsid w:val="004523A1"/>
    <w:rsid w:val="00457968"/>
    <w:rsid w:val="00463E51"/>
    <w:rsid w:val="0046543F"/>
    <w:rsid w:val="00465B02"/>
    <w:rsid w:val="004662AB"/>
    <w:rsid w:val="00481B06"/>
    <w:rsid w:val="00482EE5"/>
    <w:rsid w:val="004908A1"/>
    <w:rsid w:val="004912C8"/>
    <w:rsid w:val="004A18DF"/>
    <w:rsid w:val="004A462A"/>
    <w:rsid w:val="004A47F5"/>
    <w:rsid w:val="004B0D4D"/>
    <w:rsid w:val="004D35BC"/>
    <w:rsid w:val="004D4639"/>
    <w:rsid w:val="004D4CD4"/>
    <w:rsid w:val="004E790E"/>
    <w:rsid w:val="004F07EC"/>
    <w:rsid w:val="00505996"/>
    <w:rsid w:val="00510E12"/>
    <w:rsid w:val="00532A9E"/>
    <w:rsid w:val="00554765"/>
    <w:rsid w:val="00554B10"/>
    <w:rsid w:val="0056084E"/>
    <w:rsid w:val="0056696B"/>
    <w:rsid w:val="00566E19"/>
    <w:rsid w:val="00577F16"/>
    <w:rsid w:val="00580E47"/>
    <w:rsid w:val="00581EB7"/>
    <w:rsid w:val="00586C00"/>
    <w:rsid w:val="0059024B"/>
    <w:rsid w:val="005B1450"/>
    <w:rsid w:val="005B6F4D"/>
    <w:rsid w:val="005B7204"/>
    <w:rsid w:val="005C0465"/>
    <w:rsid w:val="005C21C8"/>
    <w:rsid w:val="005C28BF"/>
    <w:rsid w:val="005E38A5"/>
    <w:rsid w:val="005E471B"/>
    <w:rsid w:val="005E54F9"/>
    <w:rsid w:val="005F0286"/>
    <w:rsid w:val="005F072B"/>
    <w:rsid w:val="00600B83"/>
    <w:rsid w:val="00607284"/>
    <w:rsid w:val="006102F5"/>
    <w:rsid w:val="00621668"/>
    <w:rsid w:val="00623EF5"/>
    <w:rsid w:val="00625780"/>
    <w:rsid w:val="006275F0"/>
    <w:rsid w:val="006423BA"/>
    <w:rsid w:val="00645CE2"/>
    <w:rsid w:val="00646056"/>
    <w:rsid w:val="006471C5"/>
    <w:rsid w:val="006559F1"/>
    <w:rsid w:val="00657C2F"/>
    <w:rsid w:val="006615E0"/>
    <w:rsid w:val="006618B7"/>
    <w:rsid w:val="00667F6A"/>
    <w:rsid w:val="0067047A"/>
    <w:rsid w:val="00671005"/>
    <w:rsid w:val="006715C0"/>
    <w:rsid w:val="006830DF"/>
    <w:rsid w:val="006A1107"/>
    <w:rsid w:val="006A547C"/>
    <w:rsid w:val="006B35A3"/>
    <w:rsid w:val="006C087A"/>
    <w:rsid w:val="006C49A2"/>
    <w:rsid w:val="006D1A15"/>
    <w:rsid w:val="006E00B1"/>
    <w:rsid w:val="006E2229"/>
    <w:rsid w:val="006E2EE2"/>
    <w:rsid w:val="006E332D"/>
    <w:rsid w:val="006E72FB"/>
    <w:rsid w:val="006F20CD"/>
    <w:rsid w:val="006F4B81"/>
    <w:rsid w:val="006F5D3A"/>
    <w:rsid w:val="00700784"/>
    <w:rsid w:val="0070433E"/>
    <w:rsid w:val="00707F24"/>
    <w:rsid w:val="0071312D"/>
    <w:rsid w:val="00713638"/>
    <w:rsid w:val="00715B94"/>
    <w:rsid w:val="007215A6"/>
    <w:rsid w:val="00721E32"/>
    <w:rsid w:val="00723F90"/>
    <w:rsid w:val="0072494B"/>
    <w:rsid w:val="007276C0"/>
    <w:rsid w:val="00734285"/>
    <w:rsid w:val="007355C5"/>
    <w:rsid w:val="0073570D"/>
    <w:rsid w:val="00746A7D"/>
    <w:rsid w:val="00753353"/>
    <w:rsid w:val="00760596"/>
    <w:rsid w:val="00760FF0"/>
    <w:rsid w:val="00762B78"/>
    <w:rsid w:val="00771E3F"/>
    <w:rsid w:val="007730C4"/>
    <w:rsid w:val="00773B58"/>
    <w:rsid w:val="0078229E"/>
    <w:rsid w:val="007878F7"/>
    <w:rsid w:val="00793626"/>
    <w:rsid w:val="00794E11"/>
    <w:rsid w:val="007A3278"/>
    <w:rsid w:val="007A4EC5"/>
    <w:rsid w:val="007A62A2"/>
    <w:rsid w:val="007B149C"/>
    <w:rsid w:val="007B3B4A"/>
    <w:rsid w:val="007B4308"/>
    <w:rsid w:val="007B6902"/>
    <w:rsid w:val="007C78AF"/>
    <w:rsid w:val="007C7CAF"/>
    <w:rsid w:val="007E2925"/>
    <w:rsid w:val="007F6CC8"/>
    <w:rsid w:val="00805EF4"/>
    <w:rsid w:val="00813E3B"/>
    <w:rsid w:val="00821F04"/>
    <w:rsid w:val="00822D7F"/>
    <w:rsid w:val="00823278"/>
    <w:rsid w:val="0082636E"/>
    <w:rsid w:val="008277DD"/>
    <w:rsid w:val="00830E3B"/>
    <w:rsid w:val="00833DF8"/>
    <w:rsid w:val="00836141"/>
    <w:rsid w:val="00851F20"/>
    <w:rsid w:val="00852C7B"/>
    <w:rsid w:val="00857A74"/>
    <w:rsid w:val="00870C55"/>
    <w:rsid w:val="008852DB"/>
    <w:rsid w:val="008907A7"/>
    <w:rsid w:val="00890A13"/>
    <w:rsid w:val="00896505"/>
    <w:rsid w:val="008A7D8B"/>
    <w:rsid w:val="008B5F01"/>
    <w:rsid w:val="008C37AC"/>
    <w:rsid w:val="008C48B9"/>
    <w:rsid w:val="008C546F"/>
    <w:rsid w:val="008D1A4F"/>
    <w:rsid w:val="008D3B6E"/>
    <w:rsid w:val="008D779C"/>
    <w:rsid w:val="008E1EA2"/>
    <w:rsid w:val="008E35DA"/>
    <w:rsid w:val="008E4A9B"/>
    <w:rsid w:val="008E5380"/>
    <w:rsid w:val="008E5C22"/>
    <w:rsid w:val="0090472C"/>
    <w:rsid w:val="00910E24"/>
    <w:rsid w:val="00916E95"/>
    <w:rsid w:val="00923CC4"/>
    <w:rsid w:val="00925637"/>
    <w:rsid w:val="00930897"/>
    <w:rsid w:val="009316A8"/>
    <w:rsid w:val="00941B5B"/>
    <w:rsid w:val="0094528E"/>
    <w:rsid w:val="00946FA8"/>
    <w:rsid w:val="0096429B"/>
    <w:rsid w:val="0096547C"/>
    <w:rsid w:val="00971EC8"/>
    <w:rsid w:val="00983E84"/>
    <w:rsid w:val="009A08E5"/>
    <w:rsid w:val="009A3E7B"/>
    <w:rsid w:val="009A6D70"/>
    <w:rsid w:val="009B6D9B"/>
    <w:rsid w:val="009C63AE"/>
    <w:rsid w:val="009D0911"/>
    <w:rsid w:val="009D0B17"/>
    <w:rsid w:val="009D0D70"/>
    <w:rsid w:val="009E53AB"/>
    <w:rsid w:val="009F66C6"/>
    <w:rsid w:val="009F7E81"/>
    <w:rsid w:val="00A0369E"/>
    <w:rsid w:val="00A14609"/>
    <w:rsid w:val="00A16D47"/>
    <w:rsid w:val="00A21BEF"/>
    <w:rsid w:val="00A24C0D"/>
    <w:rsid w:val="00A26FCD"/>
    <w:rsid w:val="00A27EAA"/>
    <w:rsid w:val="00A30D8A"/>
    <w:rsid w:val="00A332B3"/>
    <w:rsid w:val="00A55325"/>
    <w:rsid w:val="00A56162"/>
    <w:rsid w:val="00A67CDB"/>
    <w:rsid w:val="00A804F4"/>
    <w:rsid w:val="00A80F45"/>
    <w:rsid w:val="00A8254A"/>
    <w:rsid w:val="00A90778"/>
    <w:rsid w:val="00A947DB"/>
    <w:rsid w:val="00AA06C8"/>
    <w:rsid w:val="00AA294C"/>
    <w:rsid w:val="00AB0859"/>
    <w:rsid w:val="00AB18C5"/>
    <w:rsid w:val="00AB1C7D"/>
    <w:rsid w:val="00AC1254"/>
    <w:rsid w:val="00AC2F49"/>
    <w:rsid w:val="00AC7816"/>
    <w:rsid w:val="00AD2839"/>
    <w:rsid w:val="00AD59ED"/>
    <w:rsid w:val="00AE3A1D"/>
    <w:rsid w:val="00B009AB"/>
    <w:rsid w:val="00B04F2A"/>
    <w:rsid w:val="00B054B0"/>
    <w:rsid w:val="00B0565A"/>
    <w:rsid w:val="00B2168E"/>
    <w:rsid w:val="00B234AA"/>
    <w:rsid w:val="00B253B0"/>
    <w:rsid w:val="00B2550C"/>
    <w:rsid w:val="00B32217"/>
    <w:rsid w:val="00B3647A"/>
    <w:rsid w:val="00B402D2"/>
    <w:rsid w:val="00B4459F"/>
    <w:rsid w:val="00B45FF1"/>
    <w:rsid w:val="00B50F80"/>
    <w:rsid w:val="00B65100"/>
    <w:rsid w:val="00B66710"/>
    <w:rsid w:val="00B77774"/>
    <w:rsid w:val="00B83F1F"/>
    <w:rsid w:val="00B942A7"/>
    <w:rsid w:val="00B96E0B"/>
    <w:rsid w:val="00BA43DF"/>
    <w:rsid w:val="00BA5F6F"/>
    <w:rsid w:val="00BB070E"/>
    <w:rsid w:val="00BB230B"/>
    <w:rsid w:val="00BB5F12"/>
    <w:rsid w:val="00BC57DB"/>
    <w:rsid w:val="00BC73BA"/>
    <w:rsid w:val="00BD484E"/>
    <w:rsid w:val="00BE191C"/>
    <w:rsid w:val="00BE396F"/>
    <w:rsid w:val="00BF577D"/>
    <w:rsid w:val="00BF7370"/>
    <w:rsid w:val="00C046B6"/>
    <w:rsid w:val="00C13A24"/>
    <w:rsid w:val="00C225E6"/>
    <w:rsid w:val="00C25B09"/>
    <w:rsid w:val="00C27EF2"/>
    <w:rsid w:val="00C35FCA"/>
    <w:rsid w:val="00C47581"/>
    <w:rsid w:val="00C5006D"/>
    <w:rsid w:val="00C7380E"/>
    <w:rsid w:val="00C77F07"/>
    <w:rsid w:val="00C85F0F"/>
    <w:rsid w:val="00C93364"/>
    <w:rsid w:val="00C94CCA"/>
    <w:rsid w:val="00CA0751"/>
    <w:rsid w:val="00CA6FD5"/>
    <w:rsid w:val="00CB03DE"/>
    <w:rsid w:val="00CB1195"/>
    <w:rsid w:val="00CC70E4"/>
    <w:rsid w:val="00CE36B7"/>
    <w:rsid w:val="00CE5B25"/>
    <w:rsid w:val="00CE6AF2"/>
    <w:rsid w:val="00CF39E7"/>
    <w:rsid w:val="00CF4209"/>
    <w:rsid w:val="00D04459"/>
    <w:rsid w:val="00D046A5"/>
    <w:rsid w:val="00D05F08"/>
    <w:rsid w:val="00D07591"/>
    <w:rsid w:val="00D331E3"/>
    <w:rsid w:val="00D336B8"/>
    <w:rsid w:val="00D579B4"/>
    <w:rsid w:val="00D57F43"/>
    <w:rsid w:val="00D63C13"/>
    <w:rsid w:val="00D65D27"/>
    <w:rsid w:val="00D72CB4"/>
    <w:rsid w:val="00D74A74"/>
    <w:rsid w:val="00D77852"/>
    <w:rsid w:val="00D84660"/>
    <w:rsid w:val="00D93444"/>
    <w:rsid w:val="00D96191"/>
    <w:rsid w:val="00DA1F0A"/>
    <w:rsid w:val="00DA242F"/>
    <w:rsid w:val="00DB4B8C"/>
    <w:rsid w:val="00DB68E7"/>
    <w:rsid w:val="00DB748C"/>
    <w:rsid w:val="00DC19E6"/>
    <w:rsid w:val="00DC5D94"/>
    <w:rsid w:val="00DD6C7B"/>
    <w:rsid w:val="00DE12C9"/>
    <w:rsid w:val="00DE208D"/>
    <w:rsid w:val="00DF3D51"/>
    <w:rsid w:val="00E00158"/>
    <w:rsid w:val="00E02114"/>
    <w:rsid w:val="00E069BE"/>
    <w:rsid w:val="00E10FEB"/>
    <w:rsid w:val="00E14E91"/>
    <w:rsid w:val="00E27C8F"/>
    <w:rsid w:val="00E31067"/>
    <w:rsid w:val="00E52618"/>
    <w:rsid w:val="00E5785D"/>
    <w:rsid w:val="00E720EC"/>
    <w:rsid w:val="00E73D1A"/>
    <w:rsid w:val="00E829EE"/>
    <w:rsid w:val="00E9070C"/>
    <w:rsid w:val="00E91BAB"/>
    <w:rsid w:val="00E958FC"/>
    <w:rsid w:val="00EA1E5F"/>
    <w:rsid w:val="00EA53FB"/>
    <w:rsid w:val="00EB3007"/>
    <w:rsid w:val="00EB5B91"/>
    <w:rsid w:val="00EB66A4"/>
    <w:rsid w:val="00EE0CE4"/>
    <w:rsid w:val="00EE3F0F"/>
    <w:rsid w:val="00EE70AB"/>
    <w:rsid w:val="00EF1D4C"/>
    <w:rsid w:val="00F107B0"/>
    <w:rsid w:val="00F13802"/>
    <w:rsid w:val="00F13884"/>
    <w:rsid w:val="00F13A7E"/>
    <w:rsid w:val="00F25361"/>
    <w:rsid w:val="00F2775D"/>
    <w:rsid w:val="00F33EFF"/>
    <w:rsid w:val="00F407E0"/>
    <w:rsid w:val="00F4663E"/>
    <w:rsid w:val="00F468D1"/>
    <w:rsid w:val="00F5036C"/>
    <w:rsid w:val="00F576B6"/>
    <w:rsid w:val="00F72E85"/>
    <w:rsid w:val="00F756B7"/>
    <w:rsid w:val="00F77198"/>
    <w:rsid w:val="00F817AB"/>
    <w:rsid w:val="00F91BC9"/>
    <w:rsid w:val="00F91CCE"/>
    <w:rsid w:val="00FA36AC"/>
    <w:rsid w:val="00FA5DE6"/>
    <w:rsid w:val="00FB0054"/>
    <w:rsid w:val="00FB51D4"/>
    <w:rsid w:val="00FC018C"/>
    <w:rsid w:val="00FC16D9"/>
    <w:rsid w:val="00FC27A5"/>
    <w:rsid w:val="00FC489A"/>
    <w:rsid w:val="00FE06D8"/>
    <w:rsid w:val="00FE64BC"/>
    <w:rsid w:val="00FE6A55"/>
    <w:rsid w:val="00FF2186"/>
    <w:rsid w:val="00FF5748"/>
    <w:rsid w:val="01A861C7"/>
    <w:rsid w:val="033D0EEB"/>
    <w:rsid w:val="0341D91F"/>
    <w:rsid w:val="03CA9EC9"/>
    <w:rsid w:val="03CD9326"/>
    <w:rsid w:val="03D21108"/>
    <w:rsid w:val="044BCB3B"/>
    <w:rsid w:val="05BB7200"/>
    <w:rsid w:val="0614CAF4"/>
    <w:rsid w:val="063382F7"/>
    <w:rsid w:val="0692FB61"/>
    <w:rsid w:val="074E26E6"/>
    <w:rsid w:val="07596E75"/>
    <w:rsid w:val="0821890F"/>
    <w:rsid w:val="095F6CF5"/>
    <w:rsid w:val="0A96D0A9"/>
    <w:rsid w:val="0AB2ED63"/>
    <w:rsid w:val="0ABA37DE"/>
    <w:rsid w:val="0AE8DF22"/>
    <w:rsid w:val="0B34C67D"/>
    <w:rsid w:val="0B51DF56"/>
    <w:rsid w:val="0BAA3C2B"/>
    <w:rsid w:val="0C54CA89"/>
    <w:rsid w:val="0C90C2E8"/>
    <w:rsid w:val="0CE1F8F3"/>
    <w:rsid w:val="0D1D7A58"/>
    <w:rsid w:val="0D4708AB"/>
    <w:rsid w:val="0D662199"/>
    <w:rsid w:val="0DEA8E25"/>
    <w:rsid w:val="0DF0DC81"/>
    <w:rsid w:val="0DF2AD81"/>
    <w:rsid w:val="0E30E5DA"/>
    <w:rsid w:val="0F51196F"/>
    <w:rsid w:val="0F9873DA"/>
    <w:rsid w:val="10551B1A"/>
    <w:rsid w:val="105F59F2"/>
    <w:rsid w:val="108C818F"/>
    <w:rsid w:val="11B56A16"/>
    <w:rsid w:val="11EE5032"/>
    <w:rsid w:val="1258EF90"/>
    <w:rsid w:val="128E4DD6"/>
    <w:rsid w:val="1327AC24"/>
    <w:rsid w:val="138BBFBD"/>
    <w:rsid w:val="14135772"/>
    <w:rsid w:val="1422438D"/>
    <w:rsid w:val="1447F1C7"/>
    <w:rsid w:val="1476990B"/>
    <w:rsid w:val="15F16A29"/>
    <w:rsid w:val="1623726D"/>
    <w:rsid w:val="16C558BD"/>
    <w:rsid w:val="16CE9B76"/>
    <w:rsid w:val="1783C169"/>
    <w:rsid w:val="17CA7DC5"/>
    <w:rsid w:val="1A37FCA6"/>
    <w:rsid w:val="1A8C49D6"/>
    <w:rsid w:val="1B96982A"/>
    <w:rsid w:val="1BB2197B"/>
    <w:rsid w:val="1DE5B892"/>
    <w:rsid w:val="1E42A46A"/>
    <w:rsid w:val="1E4702ED"/>
    <w:rsid w:val="1EE36BE1"/>
    <w:rsid w:val="1F7229B4"/>
    <w:rsid w:val="1FE38734"/>
    <w:rsid w:val="2018344C"/>
    <w:rsid w:val="20D79917"/>
    <w:rsid w:val="212F5E74"/>
    <w:rsid w:val="21816CED"/>
    <w:rsid w:val="21BC4B47"/>
    <w:rsid w:val="21C27265"/>
    <w:rsid w:val="21DB264A"/>
    <w:rsid w:val="236924A9"/>
    <w:rsid w:val="2382D6B2"/>
    <w:rsid w:val="2398C80C"/>
    <w:rsid w:val="23A40303"/>
    <w:rsid w:val="23A4FF22"/>
    <w:rsid w:val="23AA2A21"/>
    <w:rsid w:val="24402F58"/>
    <w:rsid w:val="247D7A3C"/>
    <w:rsid w:val="25106F5D"/>
    <w:rsid w:val="25738106"/>
    <w:rsid w:val="25BB5E22"/>
    <w:rsid w:val="25DEC557"/>
    <w:rsid w:val="2699A22E"/>
    <w:rsid w:val="26C4D28C"/>
    <w:rsid w:val="26C7A667"/>
    <w:rsid w:val="27CBA812"/>
    <w:rsid w:val="28010259"/>
    <w:rsid w:val="2828986E"/>
    <w:rsid w:val="28C5F6CA"/>
    <w:rsid w:val="28E669A2"/>
    <w:rsid w:val="297783CB"/>
    <w:rsid w:val="29B35FCE"/>
    <w:rsid w:val="29EEE133"/>
    <w:rsid w:val="2B8B876E"/>
    <w:rsid w:val="2B9BBA95"/>
    <w:rsid w:val="2BBF21CA"/>
    <w:rsid w:val="2C04BAC9"/>
    <w:rsid w:val="2CAF2617"/>
    <w:rsid w:val="2CF6DE92"/>
    <w:rsid w:val="2CF7DAB1"/>
    <w:rsid w:val="2CFC0991"/>
    <w:rsid w:val="2DB3BDF8"/>
    <w:rsid w:val="2E33C659"/>
    <w:rsid w:val="2E8213ED"/>
    <w:rsid w:val="2F7D8841"/>
    <w:rsid w:val="2F82B340"/>
    <w:rsid w:val="30AE5A34"/>
    <w:rsid w:val="30BB1313"/>
    <w:rsid w:val="30BC0F32"/>
    <w:rsid w:val="30F23574"/>
    <w:rsid w:val="313088C1"/>
    <w:rsid w:val="31711DFF"/>
    <w:rsid w:val="31C27579"/>
    <w:rsid w:val="31CE7E95"/>
    <w:rsid w:val="32C72E23"/>
    <w:rsid w:val="32D83724"/>
    <w:rsid w:val="33F2B3D5"/>
    <w:rsid w:val="344E0507"/>
    <w:rsid w:val="34A79B64"/>
    <w:rsid w:val="34EEEF38"/>
    <w:rsid w:val="35234D60"/>
    <w:rsid w:val="354CDBB3"/>
    <w:rsid w:val="35FCC596"/>
    <w:rsid w:val="3649BA21"/>
    <w:rsid w:val="36800FED"/>
    <w:rsid w:val="36B5B213"/>
    <w:rsid w:val="37112C3A"/>
    <w:rsid w:val="37297245"/>
    <w:rsid w:val="382636E6"/>
    <w:rsid w:val="383171DD"/>
    <w:rsid w:val="38CE50D2"/>
    <w:rsid w:val="3B078CC5"/>
    <w:rsid w:val="3B5DD7A8"/>
    <w:rsid w:val="3BBA24F9"/>
    <w:rsid w:val="3C5EA692"/>
    <w:rsid w:val="3D03E6E1"/>
    <w:rsid w:val="3D1193BB"/>
    <w:rsid w:val="3DA98538"/>
    <w:rsid w:val="3DAE8F98"/>
    <w:rsid w:val="3E7C500D"/>
    <w:rsid w:val="3FDE3E33"/>
    <w:rsid w:val="407F2864"/>
    <w:rsid w:val="4102F9BC"/>
    <w:rsid w:val="414F5435"/>
    <w:rsid w:val="415C9261"/>
    <w:rsid w:val="42233F5F"/>
    <w:rsid w:val="42378722"/>
    <w:rsid w:val="42852F53"/>
    <w:rsid w:val="433FEBEB"/>
    <w:rsid w:val="43D018C1"/>
    <w:rsid w:val="4404A8BF"/>
    <w:rsid w:val="440AF71B"/>
    <w:rsid w:val="4413B982"/>
    <w:rsid w:val="44191091"/>
    <w:rsid w:val="44720683"/>
    <w:rsid w:val="45ABF27B"/>
    <w:rsid w:val="4656C270"/>
    <w:rsid w:val="46D24D2E"/>
    <w:rsid w:val="4753A0DE"/>
    <w:rsid w:val="48329C2A"/>
    <w:rsid w:val="483E7A2C"/>
    <w:rsid w:val="48507F4C"/>
    <w:rsid w:val="49E135F2"/>
    <w:rsid w:val="4A6B2548"/>
    <w:rsid w:val="4BB8BF90"/>
    <w:rsid w:val="4C271201"/>
    <w:rsid w:val="4C4F9227"/>
    <w:rsid w:val="4CB20696"/>
    <w:rsid w:val="4D548FF1"/>
    <w:rsid w:val="4DEF5304"/>
    <w:rsid w:val="4E0DCD9E"/>
    <w:rsid w:val="4E54AC93"/>
    <w:rsid w:val="4F38E74E"/>
    <w:rsid w:val="4F578F86"/>
    <w:rsid w:val="50B12692"/>
    <w:rsid w:val="50E781E5"/>
    <w:rsid w:val="518B075F"/>
    <w:rsid w:val="521EE599"/>
    <w:rsid w:val="527C2F09"/>
    <w:rsid w:val="52C91283"/>
    <w:rsid w:val="52FE01F3"/>
    <w:rsid w:val="532D261C"/>
    <w:rsid w:val="535F3287"/>
    <w:rsid w:val="53E72FCE"/>
    <w:rsid w:val="540FB8D0"/>
    <w:rsid w:val="5458ABCE"/>
    <w:rsid w:val="546A0DE3"/>
    <w:rsid w:val="550B9B1F"/>
    <w:rsid w:val="5514DDD8"/>
    <w:rsid w:val="55B3CFCB"/>
    <w:rsid w:val="55C5D4EB"/>
    <w:rsid w:val="55D5A6CF"/>
    <w:rsid w:val="55ECFA57"/>
    <w:rsid w:val="5651C59F"/>
    <w:rsid w:val="5672CB5D"/>
    <w:rsid w:val="56B5D938"/>
    <w:rsid w:val="579B8787"/>
    <w:rsid w:val="580B7922"/>
    <w:rsid w:val="58291765"/>
    <w:rsid w:val="5941166E"/>
    <w:rsid w:val="59463C13"/>
    <w:rsid w:val="59BFB979"/>
    <w:rsid w:val="59D5F0C7"/>
    <w:rsid w:val="5A801DB1"/>
    <w:rsid w:val="5AAFC114"/>
    <w:rsid w:val="5B2536C2"/>
    <w:rsid w:val="5B3E8DAB"/>
    <w:rsid w:val="5CF5D4E9"/>
    <w:rsid w:val="5D0CEE7E"/>
    <w:rsid w:val="5DBB9CC4"/>
    <w:rsid w:val="5ECD7F33"/>
    <w:rsid w:val="5EF2ADFC"/>
    <w:rsid w:val="5FAA5812"/>
    <w:rsid w:val="6009B0E6"/>
    <w:rsid w:val="60810CC4"/>
    <w:rsid w:val="60AD3660"/>
    <w:rsid w:val="61450516"/>
    <w:rsid w:val="61F06C83"/>
    <w:rsid w:val="622B4ADD"/>
    <w:rsid w:val="62A13949"/>
    <w:rsid w:val="62AF7263"/>
    <w:rsid w:val="62CFCC76"/>
    <w:rsid w:val="63D2F940"/>
    <w:rsid w:val="64029CA3"/>
    <w:rsid w:val="644EF2C5"/>
    <w:rsid w:val="646C0835"/>
    <w:rsid w:val="64F682EA"/>
    <w:rsid w:val="664830DC"/>
    <w:rsid w:val="6659A2EF"/>
    <w:rsid w:val="66A2C69F"/>
    <w:rsid w:val="66CE9BD4"/>
    <w:rsid w:val="68F878DC"/>
    <w:rsid w:val="6946FB80"/>
    <w:rsid w:val="69A24CB2"/>
    <w:rsid w:val="6BD6E7E8"/>
    <w:rsid w:val="6BF7B72D"/>
    <w:rsid w:val="6CD2A2F9"/>
    <w:rsid w:val="6CF566B5"/>
    <w:rsid w:val="6D66DA47"/>
    <w:rsid w:val="6D89E868"/>
    <w:rsid w:val="6DCAEDE0"/>
    <w:rsid w:val="6E74C1B6"/>
    <w:rsid w:val="6E9E3DFB"/>
    <w:rsid w:val="6F6D7E46"/>
    <w:rsid w:val="6FEE2701"/>
    <w:rsid w:val="705D7591"/>
    <w:rsid w:val="7077CC9A"/>
    <w:rsid w:val="709E7B09"/>
    <w:rsid w:val="71D3D2DC"/>
    <w:rsid w:val="71D6BE35"/>
    <w:rsid w:val="7371AF1E"/>
    <w:rsid w:val="73D9B333"/>
    <w:rsid w:val="740FA4F2"/>
    <w:rsid w:val="74C09C05"/>
    <w:rsid w:val="771DD215"/>
    <w:rsid w:val="7753743B"/>
    <w:rsid w:val="77584EB5"/>
    <w:rsid w:val="777900DD"/>
    <w:rsid w:val="77CCF1A1"/>
    <w:rsid w:val="77DF146A"/>
    <w:rsid w:val="78AD2456"/>
    <w:rsid w:val="79441E8F"/>
    <w:rsid w:val="79EA335B"/>
    <w:rsid w:val="79F4EE00"/>
    <w:rsid w:val="79FC387B"/>
    <w:rsid w:val="7A025F99"/>
    <w:rsid w:val="7B514C80"/>
    <w:rsid w:val="7C82E22A"/>
    <w:rsid w:val="7D107208"/>
    <w:rsid w:val="7D25C2F9"/>
    <w:rsid w:val="7D38081D"/>
    <w:rsid w:val="7D73E296"/>
    <w:rsid w:val="7E6FC4E5"/>
    <w:rsid w:val="7E7C77C8"/>
    <w:rsid w:val="7EB58522"/>
    <w:rsid w:val="7EC88661"/>
    <w:rsid w:val="7F105602"/>
    <w:rsid w:val="7F59A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88202F"/>
  <w15:docId w15:val="{5880528C-7580-4333-964A-ED20C8E5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B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7BE1"/>
    <w:pPr>
      <w:ind w:left="720"/>
      <w:contextualSpacing/>
    </w:pPr>
  </w:style>
  <w:style w:type="paragraph" w:styleId="Sansinterligne">
    <w:name w:val="No Spacing"/>
    <w:uiPriority w:val="1"/>
    <w:qFormat/>
    <w:rsid w:val="00577F1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E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E69"/>
  </w:style>
  <w:style w:type="paragraph" w:styleId="Pieddepage">
    <w:name w:val="footer"/>
    <w:basedOn w:val="Normal"/>
    <w:link w:val="Pieddepag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E69"/>
  </w:style>
  <w:style w:type="character" w:styleId="Marquedecommentaire">
    <w:name w:val="annotation reference"/>
    <w:basedOn w:val="Policepardfaut"/>
    <w:uiPriority w:val="99"/>
    <w:semiHidden/>
    <w:unhideWhenUsed/>
    <w:rsid w:val="00B96E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6E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6E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E0B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6E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B1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E603937A0E64FBB4988031B059CD8" ma:contentTypeVersion="9" ma:contentTypeDescription="Crée un document." ma:contentTypeScope="" ma:versionID="6f845fddd13be1578befda622cd69e1d">
  <xsd:schema xmlns:xsd="http://www.w3.org/2001/XMLSchema" xmlns:xs="http://www.w3.org/2001/XMLSchema" xmlns:p="http://schemas.microsoft.com/office/2006/metadata/properties" xmlns:ns3="4aa65b85-62f2-4660-a0cc-77cc027015b4" xmlns:ns4="fd6aaf2c-2d7f-48a6-8bef-7da9b63cd415" targetNamespace="http://schemas.microsoft.com/office/2006/metadata/properties" ma:root="true" ma:fieldsID="71638a50de53acc7064b0810e0b96edf" ns3:_="" ns4:_="">
    <xsd:import namespace="4aa65b85-62f2-4660-a0cc-77cc027015b4"/>
    <xsd:import namespace="fd6aaf2c-2d7f-48a6-8bef-7da9b63cd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5b85-62f2-4660-a0cc-77cc02701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af2c-2d7f-48a6-8bef-7da9b63cd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12213-9EB6-485F-AACF-A0B7E16ED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528D3-75C2-49A2-902C-34B132C739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3B163D-FE4E-47E3-80F4-72691980B1C3}">
  <ds:schemaRefs>
    <ds:schemaRef ds:uri="http://purl.org/dc/elements/1.1/"/>
    <ds:schemaRef ds:uri="http://schemas.microsoft.com/office/2006/metadata/properties"/>
    <ds:schemaRef ds:uri="fd6aaf2c-2d7f-48a6-8bef-7da9b63cd415"/>
    <ds:schemaRef ds:uri="http://purl.org/dc/terms/"/>
    <ds:schemaRef ds:uri="4aa65b85-62f2-4660-a0cc-77cc027015b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896A57-1C5E-417B-B98E-A5B36E84A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5b85-62f2-4660-a0cc-77cc027015b4"/>
    <ds:schemaRef ds:uri="fd6aaf2c-2d7f-48a6-8bef-7da9b63cd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DECANTON</dc:creator>
  <cp:keywords/>
  <cp:lastModifiedBy>CHIRON Adrien</cp:lastModifiedBy>
  <cp:revision>6</cp:revision>
  <cp:lastPrinted>2021-02-04T15:43:00Z</cp:lastPrinted>
  <dcterms:created xsi:type="dcterms:W3CDTF">2021-11-05T17:02:00Z</dcterms:created>
  <dcterms:modified xsi:type="dcterms:W3CDTF">2024-12-18T16:06:00Z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0x010100496E603937A0E64FBB4988031B059CD8</vt:lpwstr>
  </property>
</Properties>
</file>